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6" w:rsidRPr="00D477BD" w:rsidRDefault="00832015" w:rsidP="002004E6">
      <w:pPr>
        <w:jc w:val="center"/>
        <w:rPr>
          <w:sz w:val="20"/>
          <w:szCs w:val="20"/>
        </w:rPr>
      </w:pPr>
      <w:r w:rsidRPr="00D477BD">
        <w:rPr>
          <w:sz w:val="20"/>
          <w:szCs w:val="20"/>
        </w:rPr>
        <w:t>Illini West</w:t>
      </w:r>
      <w:r w:rsidR="002004E6" w:rsidRPr="00D477BD">
        <w:rPr>
          <w:sz w:val="20"/>
          <w:szCs w:val="20"/>
        </w:rPr>
        <w:t xml:space="preserve"> High School</w:t>
      </w:r>
    </w:p>
    <w:p w:rsidR="002004E6" w:rsidRPr="00D477BD" w:rsidRDefault="002004E6" w:rsidP="002004E6">
      <w:pPr>
        <w:jc w:val="center"/>
        <w:rPr>
          <w:sz w:val="20"/>
          <w:szCs w:val="20"/>
        </w:rPr>
      </w:pPr>
    </w:p>
    <w:p w:rsidR="002004E6" w:rsidRPr="00D477BD" w:rsidRDefault="002004E6" w:rsidP="002004E6">
      <w:pPr>
        <w:rPr>
          <w:sz w:val="20"/>
          <w:szCs w:val="20"/>
        </w:rPr>
      </w:pPr>
      <w:r w:rsidRPr="00D477BD">
        <w:rPr>
          <w:sz w:val="20"/>
          <w:szCs w:val="20"/>
        </w:rPr>
        <w:t>Dear Parents/Guardian:</w:t>
      </w:r>
    </w:p>
    <w:p w:rsidR="002004E6" w:rsidRPr="00D477BD" w:rsidRDefault="002004E6" w:rsidP="002004E6">
      <w:pPr>
        <w:rPr>
          <w:sz w:val="20"/>
          <w:szCs w:val="20"/>
        </w:rPr>
      </w:pPr>
    </w:p>
    <w:p w:rsidR="002004E6" w:rsidRPr="00D477BD" w:rsidRDefault="002004E6" w:rsidP="002004E6">
      <w:pPr>
        <w:rPr>
          <w:sz w:val="20"/>
          <w:szCs w:val="20"/>
        </w:rPr>
      </w:pPr>
      <w:r w:rsidRPr="00D477BD">
        <w:rPr>
          <w:sz w:val="20"/>
          <w:szCs w:val="20"/>
          <w:u w:val="single"/>
        </w:rPr>
        <w:tab/>
      </w:r>
      <w:r w:rsidRPr="00D477BD">
        <w:rPr>
          <w:sz w:val="20"/>
          <w:szCs w:val="20"/>
          <w:u w:val="single"/>
        </w:rPr>
        <w:tab/>
      </w:r>
      <w:r w:rsidRPr="00D477BD">
        <w:rPr>
          <w:sz w:val="20"/>
          <w:szCs w:val="20"/>
          <w:u w:val="single"/>
        </w:rPr>
        <w:tab/>
      </w:r>
      <w:r w:rsidRPr="00D477BD">
        <w:rPr>
          <w:sz w:val="20"/>
          <w:szCs w:val="20"/>
          <w:u w:val="single"/>
        </w:rPr>
        <w:tab/>
      </w:r>
      <w:proofErr w:type="gramStart"/>
      <w:r w:rsidRPr="00D477BD">
        <w:rPr>
          <w:sz w:val="20"/>
          <w:szCs w:val="20"/>
        </w:rPr>
        <w:t>has</w:t>
      </w:r>
      <w:proofErr w:type="gramEnd"/>
      <w:r w:rsidRPr="00D477BD">
        <w:rPr>
          <w:sz w:val="20"/>
          <w:szCs w:val="20"/>
        </w:rPr>
        <w:t xml:space="preserve"> completed the Behind the Wheel phase of driver education</w:t>
      </w:r>
      <w:r w:rsidR="0089470D">
        <w:rPr>
          <w:sz w:val="20"/>
          <w:szCs w:val="20"/>
        </w:rPr>
        <w:t>.</w:t>
      </w:r>
    </w:p>
    <w:p w:rsidR="002C5745" w:rsidRPr="00D477BD" w:rsidRDefault="002004E6" w:rsidP="002004E6">
      <w:pPr>
        <w:rPr>
          <w:sz w:val="20"/>
          <w:szCs w:val="20"/>
        </w:rPr>
      </w:pPr>
      <w:r w:rsidRPr="00D477BD">
        <w:rPr>
          <w:sz w:val="20"/>
          <w:szCs w:val="20"/>
        </w:rPr>
        <w:t xml:space="preserve">Effective </w:t>
      </w:r>
      <w:r w:rsidR="002C5745" w:rsidRPr="00D477BD">
        <w:rPr>
          <w:sz w:val="20"/>
          <w:szCs w:val="20"/>
        </w:rPr>
        <w:t>September of 2003</w:t>
      </w:r>
      <w:r w:rsidRPr="00D477BD">
        <w:rPr>
          <w:sz w:val="20"/>
          <w:szCs w:val="20"/>
        </w:rPr>
        <w:t xml:space="preserve">, the Illinois State Board of Education (ISBE) in cooperation with the Illinois </w:t>
      </w:r>
      <w:r w:rsidR="002C5745" w:rsidRPr="00D477BD">
        <w:rPr>
          <w:sz w:val="20"/>
          <w:szCs w:val="20"/>
        </w:rPr>
        <w:t>Secretary</w:t>
      </w:r>
      <w:r w:rsidRPr="00D477BD">
        <w:rPr>
          <w:sz w:val="20"/>
          <w:szCs w:val="20"/>
        </w:rPr>
        <w:t xml:space="preserve"> of State has developed a new </w:t>
      </w:r>
      <w:r w:rsidR="002C5745" w:rsidRPr="00D477BD">
        <w:rPr>
          <w:sz w:val="20"/>
          <w:szCs w:val="20"/>
        </w:rPr>
        <w:t>electronic process that has eliminated the need for the “blue slip” as proof of completion of Driver Education.</w:t>
      </w:r>
    </w:p>
    <w:p w:rsidR="002C5745" w:rsidRPr="00D477BD" w:rsidRDefault="002C5745" w:rsidP="002004E6">
      <w:pPr>
        <w:rPr>
          <w:sz w:val="20"/>
          <w:szCs w:val="20"/>
        </w:rPr>
      </w:pPr>
      <w:r w:rsidRPr="00D477BD">
        <w:rPr>
          <w:b/>
          <w:sz w:val="20"/>
          <w:szCs w:val="20"/>
        </w:rPr>
        <w:t xml:space="preserve">**You must check the ISBE website: </w:t>
      </w:r>
      <w:hyperlink r:id="rId7" w:history="1">
        <w:r w:rsidRPr="00D477BD">
          <w:rPr>
            <w:rStyle w:val="Hyperlink"/>
            <w:b/>
            <w:sz w:val="20"/>
            <w:szCs w:val="20"/>
          </w:rPr>
          <w:t>www.isbe.net</w:t>
        </w:r>
      </w:hyperlink>
      <w:r w:rsidRPr="00D477BD">
        <w:rPr>
          <w:b/>
          <w:sz w:val="20"/>
          <w:szCs w:val="20"/>
        </w:rPr>
        <w:t xml:space="preserve"> for approval to get their driver’s license.  Approval will </w:t>
      </w:r>
      <w:r w:rsidRPr="00D477BD">
        <w:rPr>
          <w:b/>
          <w:sz w:val="20"/>
          <w:szCs w:val="20"/>
          <w:u w:val="single"/>
        </w:rPr>
        <w:t>NOT</w:t>
      </w:r>
      <w:r w:rsidRPr="00D477BD">
        <w:rPr>
          <w:b/>
          <w:sz w:val="20"/>
          <w:szCs w:val="20"/>
        </w:rPr>
        <w:t xml:space="preserve"> be sent in the mail</w:t>
      </w:r>
      <w:r w:rsidRPr="00D477BD">
        <w:rPr>
          <w:sz w:val="20"/>
          <w:szCs w:val="20"/>
        </w:rPr>
        <w:t>.</w:t>
      </w:r>
    </w:p>
    <w:p w:rsidR="002C5745" w:rsidRPr="00D477BD" w:rsidRDefault="002C5745" w:rsidP="002004E6">
      <w:pPr>
        <w:rPr>
          <w:sz w:val="20"/>
          <w:szCs w:val="20"/>
        </w:rPr>
      </w:pPr>
      <w:r w:rsidRPr="00D477BD">
        <w:rPr>
          <w:sz w:val="20"/>
          <w:szCs w:val="20"/>
        </w:rPr>
        <w:t xml:space="preserve">A student must pass the classroom, and the behind the wheel phases of Driver Education in order to be eligible for the Illinois Driver’s license.  </w:t>
      </w:r>
      <w:r w:rsidR="00F04492">
        <w:rPr>
          <w:sz w:val="20"/>
          <w:szCs w:val="20"/>
        </w:rPr>
        <w:t xml:space="preserve">They must also be 16 years of age and have their permit for 9 months.  </w:t>
      </w:r>
      <w:r w:rsidRPr="00D477BD">
        <w:rPr>
          <w:sz w:val="20"/>
          <w:szCs w:val="20"/>
        </w:rPr>
        <w:t>The student’s classroom grade is recorded on their report card.</w:t>
      </w:r>
      <w:r w:rsidR="00097084">
        <w:rPr>
          <w:sz w:val="20"/>
          <w:szCs w:val="20"/>
        </w:rPr>
        <w:t xml:space="preserve">  </w:t>
      </w:r>
      <w:r w:rsidRPr="00D477BD">
        <w:rPr>
          <w:sz w:val="20"/>
          <w:szCs w:val="20"/>
        </w:rPr>
        <w:t>To inquire about your students status to obtain their driver’s license log</w:t>
      </w:r>
      <w:r w:rsidR="009C2AA3" w:rsidRPr="00D477BD">
        <w:rPr>
          <w:sz w:val="20"/>
          <w:szCs w:val="20"/>
        </w:rPr>
        <w:t xml:space="preserve"> onto:</w:t>
      </w:r>
    </w:p>
    <w:p w:rsidR="009C2AA3" w:rsidRPr="00D477BD" w:rsidRDefault="00B20060" w:rsidP="009C2AA3">
      <w:pPr>
        <w:numPr>
          <w:ilvl w:val="0"/>
          <w:numId w:val="1"/>
        </w:numPr>
        <w:rPr>
          <w:sz w:val="20"/>
          <w:szCs w:val="20"/>
        </w:rPr>
      </w:pPr>
      <w:hyperlink r:id="rId8" w:history="1">
        <w:r w:rsidR="009C2AA3" w:rsidRPr="00D477BD">
          <w:rPr>
            <w:rStyle w:val="Hyperlink"/>
            <w:sz w:val="20"/>
            <w:szCs w:val="20"/>
          </w:rPr>
          <w:t>www.isbe.net</w:t>
        </w:r>
      </w:hyperlink>
    </w:p>
    <w:p w:rsidR="009C2AA3" w:rsidRPr="00D477BD" w:rsidRDefault="009C2AA3" w:rsidP="009C2AA3">
      <w:pPr>
        <w:numPr>
          <w:ilvl w:val="0"/>
          <w:numId w:val="1"/>
        </w:numPr>
        <w:rPr>
          <w:sz w:val="20"/>
          <w:szCs w:val="20"/>
        </w:rPr>
      </w:pPr>
      <w:r w:rsidRPr="00D477BD">
        <w:rPr>
          <w:sz w:val="20"/>
          <w:szCs w:val="20"/>
        </w:rPr>
        <w:t>click on the tab marked STUDENTS at the top of the page</w:t>
      </w:r>
    </w:p>
    <w:p w:rsidR="009C2AA3" w:rsidRPr="00D477BD" w:rsidRDefault="009C2AA3" w:rsidP="009C2AA3">
      <w:pPr>
        <w:numPr>
          <w:ilvl w:val="0"/>
          <w:numId w:val="1"/>
        </w:numPr>
        <w:rPr>
          <w:sz w:val="20"/>
          <w:szCs w:val="20"/>
        </w:rPr>
      </w:pPr>
      <w:r w:rsidRPr="00D477BD">
        <w:rPr>
          <w:sz w:val="20"/>
          <w:szCs w:val="20"/>
        </w:rPr>
        <w:t>Under programs, click on DRIVER EDUCATION STUDENT LICENSE INQUIRE</w:t>
      </w:r>
    </w:p>
    <w:p w:rsidR="009C2AA3" w:rsidRPr="00D477BD" w:rsidRDefault="009C2AA3" w:rsidP="009C2AA3">
      <w:pPr>
        <w:numPr>
          <w:ilvl w:val="0"/>
          <w:numId w:val="1"/>
        </w:numPr>
        <w:rPr>
          <w:sz w:val="20"/>
          <w:szCs w:val="20"/>
        </w:rPr>
      </w:pPr>
      <w:r w:rsidRPr="00D477BD">
        <w:rPr>
          <w:sz w:val="20"/>
          <w:szCs w:val="20"/>
        </w:rPr>
        <w:t>Type in the student’s INSTRUCTION PERMIT # (no dashes)</w:t>
      </w:r>
    </w:p>
    <w:p w:rsidR="009C2AA3" w:rsidRPr="00D477BD" w:rsidRDefault="009C2AA3" w:rsidP="009C2AA3">
      <w:pPr>
        <w:numPr>
          <w:ilvl w:val="0"/>
          <w:numId w:val="1"/>
        </w:numPr>
        <w:rPr>
          <w:sz w:val="20"/>
          <w:szCs w:val="20"/>
        </w:rPr>
      </w:pPr>
      <w:r w:rsidRPr="00D477BD">
        <w:rPr>
          <w:sz w:val="20"/>
          <w:szCs w:val="20"/>
        </w:rPr>
        <w:t>Click on SEARCH</w:t>
      </w:r>
    </w:p>
    <w:p w:rsidR="009C2AA3" w:rsidRPr="00D477BD" w:rsidRDefault="009C2AA3" w:rsidP="009C2AA3">
      <w:pPr>
        <w:rPr>
          <w:sz w:val="20"/>
          <w:szCs w:val="20"/>
        </w:rPr>
      </w:pPr>
      <w:r w:rsidRPr="00D477BD">
        <w:rPr>
          <w:sz w:val="20"/>
          <w:szCs w:val="20"/>
        </w:rPr>
        <w:t>You will receive one of 2 messages:</w:t>
      </w:r>
    </w:p>
    <w:p w:rsidR="009C2AA3" w:rsidRPr="00D477BD" w:rsidRDefault="009C2AA3" w:rsidP="009C2AA3">
      <w:pPr>
        <w:numPr>
          <w:ilvl w:val="0"/>
          <w:numId w:val="2"/>
        </w:numPr>
        <w:rPr>
          <w:sz w:val="20"/>
          <w:szCs w:val="20"/>
        </w:rPr>
      </w:pPr>
      <w:r w:rsidRPr="00D477BD">
        <w:rPr>
          <w:sz w:val="20"/>
          <w:szCs w:val="20"/>
        </w:rPr>
        <w:t>APPROVED to get driver’s license or NOT ELIGIBLE for their Driver’s license</w:t>
      </w:r>
    </w:p>
    <w:p w:rsidR="009C2AA3" w:rsidRPr="00D477BD" w:rsidRDefault="009C2AA3" w:rsidP="009C2AA3">
      <w:pPr>
        <w:rPr>
          <w:sz w:val="20"/>
          <w:szCs w:val="20"/>
        </w:rPr>
      </w:pPr>
      <w:r w:rsidRPr="00D477BD">
        <w:rPr>
          <w:sz w:val="20"/>
          <w:szCs w:val="20"/>
        </w:rPr>
        <w:t xml:space="preserve">If you have any questions regarding </w:t>
      </w:r>
      <w:r w:rsidR="00026161" w:rsidRPr="00D477BD">
        <w:rPr>
          <w:sz w:val="20"/>
          <w:szCs w:val="20"/>
        </w:rPr>
        <w:t>their</w:t>
      </w:r>
      <w:r w:rsidRPr="00D477BD">
        <w:rPr>
          <w:sz w:val="20"/>
          <w:szCs w:val="20"/>
        </w:rPr>
        <w:t xml:space="preserve"> status contact your driving instructor.  When you take your son/daughter</w:t>
      </w:r>
      <w:r w:rsidR="00026161" w:rsidRPr="00D477BD">
        <w:rPr>
          <w:sz w:val="20"/>
          <w:szCs w:val="20"/>
        </w:rPr>
        <w:t xml:space="preserve"> to the Secretary of State Testing Facility for their driver’s license, the following are </w:t>
      </w:r>
      <w:proofErr w:type="gramStart"/>
      <w:r w:rsidR="00026161" w:rsidRPr="00D477BD">
        <w:rPr>
          <w:sz w:val="20"/>
          <w:szCs w:val="20"/>
        </w:rPr>
        <w:t>required</w:t>
      </w:r>
      <w:r w:rsidR="00832015" w:rsidRPr="00D477BD">
        <w:rPr>
          <w:sz w:val="20"/>
          <w:szCs w:val="20"/>
        </w:rPr>
        <w:t>(</w:t>
      </w:r>
      <w:proofErr w:type="gramEnd"/>
      <w:r w:rsidR="00832015" w:rsidRPr="00D477BD">
        <w:rPr>
          <w:sz w:val="20"/>
          <w:szCs w:val="20"/>
        </w:rPr>
        <w:t>I have listed some that are easy for students to get)</w:t>
      </w:r>
      <w:r w:rsidR="00026161" w:rsidRPr="00D477BD">
        <w:rPr>
          <w:sz w:val="20"/>
          <w:szCs w:val="20"/>
        </w:rPr>
        <w:t>:</w:t>
      </w:r>
    </w:p>
    <w:p w:rsidR="004F34D6" w:rsidRPr="00D477BD" w:rsidRDefault="004F34D6" w:rsidP="004F34D6">
      <w:pPr>
        <w:ind w:left="360"/>
        <w:rPr>
          <w:sz w:val="20"/>
          <w:szCs w:val="20"/>
        </w:rPr>
      </w:pP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One form with proof of date of Birth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Certified Birth Certificate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High School Transcript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Illinois State ID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Military ID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One form with proof of signature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Social Security Card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CDTP form(If student took road test with instructor)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Illinois State ID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Military ID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One form with proof of Social Security number</w:t>
      </w:r>
      <w:r w:rsidRPr="00D477BD">
        <w:rPr>
          <w:sz w:val="20"/>
          <w:szCs w:val="20"/>
        </w:rPr>
        <w:tab/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Social Security Card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Illinois State ID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Military ID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Two forms with proof residence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High School Transcript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Illinois State ID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Mom/Dad’s Drivers license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Affidavit- Certificate of Residency (get it at the Drivers License Facility)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CDTP form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Score sheet from road test with instructor</w:t>
      </w:r>
    </w:p>
    <w:p w:rsidR="00832015" w:rsidRPr="00D477BD" w:rsidRDefault="00832015" w:rsidP="00832015">
      <w:pPr>
        <w:numPr>
          <w:ilvl w:val="1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Only for students who received an A or B in the classroom phase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Permit and Permit receipt(attached to your permit when you got it)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Proof of driving 50 hours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Mom/Dad/Guardian must go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Bring a car.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Bring proof of insurance for the car you bring</w:t>
      </w:r>
    </w:p>
    <w:p w:rsidR="00832015" w:rsidRPr="00D477BD" w:rsidRDefault="00832015" w:rsidP="00832015">
      <w:pPr>
        <w:numPr>
          <w:ilvl w:val="0"/>
          <w:numId w:val="3"/>
        </w:numPr>
        <w:rPr>
          <w:sz w:val="20"/>
          <w:szCs w:val="20"/>
        </w:rPr>
      </w:pPr>
      <w:r w:rsidRPr="00D477BD">
        <w:rPr>
          <w:sz w:val="20"/>
          <w:szCs w:val="20"/>
        </w:rPr>
        <w:t>All students are subject to the spot check.  If your birthday falls on a spo</w:t>
      </w:r>
      <w:r w:rsidR="00D477BD" w:rsidRPr="00D477BD">
        <w:rPr>
          <w:sz w:val="20"/>
          <w:szCs w:val="20"/>
        </w:rPr>
        <w:t xml:space="preserve">t check day you will be tested at the </w:t>
      </w:r>
      <w:proofErr w:type="gramStart"/>
      <w:r w:rsidR="00D477BD" w:rsidRPr="00D477BD">
        <w:rPr>
          <w:sz w:val="20"/>
          <w:szCs w:val="20"/>
        </w:rPr>
        <w:t>drivers</w:t>
      </w:r>
      <w:proofErr w:type="gramEnd"/>
      <w:r w:rsidR="00D477BD" w:rsidRPr="00D477BD">
        <w:rPr>
          <w:sz w:val="20"/>
          <w:szCs w:val="20"/>
        </w:rPr>
        <w:t xml:space="preserve"> license facility.  </w:t>
      </w:r>
    </w:p>
    <w:p w:rsidR="003358C1" w:rsidRPr="003358C1" w:rsidRDefault="003358C1">
      <w:pPr>
        <w:rPr>
          <w:sz w:val="23"/>
          <w:szCs w:val="23"/>
        </w:rPr>
      </w:pPr>
      <w:bookmarkStart w:id="0" w:name="_GoBack"/>
      <w:bookmarkEnd w:id="0"/>
    </w:p>
    <w:sectPr w:rsidR="003358C1" w:rsidRPr="003358C1" w:rsidSect="003358C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D7" w:rsidRDefault="00A20CD7" w:rsidP="009276F9">
      <w:r>
        <w:separator/>
      </w:r>
    </w:p>
  </w:endnote>
  <w:endnote w:type="continuationSeparator" w:id="0">
    <w:p w:rsidR="00A20CD7" w:rsidRDefault="00A20CD7" w:rsidP="0092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F9" w:rsidRDefault="009276F9">
    <w:pPr>
      <w:pStyle w:val="Footer"/>
    </w:pPr>
    <w:r>
      <w:t>_______________________________</w:t>
    </w:r>
  </w:p>
  <w:p w:rsidR="009276F9" w:rsidRDefault="009276F9">
    <w:pPr>
      <w:pStyle w:val="Footer"/>
    </w:pPr>
    <w:r>
      <w:t>Driver Education Instructor     Date</w:t>
    </w:r>
  </w:p>
  <w:p w:rsidR="009276F9" w:rsidRDefault="00927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D7" w:rsidRDefault="00A20CD7" w:rsidP="009276F9">
      <w:r>
        <w:separator/>
      </w:r>
    </w:p>
  </w:footnote>
  <w:footnote w:type="continuationSeparator" w:id="0">
    <w:p w:rsidR="00A20CD7" w:rsidRDefault="00A20CD7" w:rsidP="0092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D32"/>
    <w:multiLevelType w:val="hybridMultilevel"/>
    <w:tmpl w:val="2DDE05B4"/>
    <w:lvl w:ilvl="0" w:tplc="E1DE8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F7C"/>
    <w:multiLevelType w:val="hybridMultilevel"/>
    <w:tmpl w:val="15A0E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1C2C"/>
    <w:multiLevelType w:val="hybridMultilevel"/>
    <w:tmpl w:val="D56AD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C23EC"/>
    <w:multiLevelType w:val="hybridMultilevel"/>
    <w:tmpl w:val="9F307B2C"/>
    <w:lvl w:ilvl="0" w:tplc="E806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F63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AC9D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AE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8B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26A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2C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0B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E6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7C9"/>
    <w:rsid w:val="00026161"/>
    <w:rsid w:val="00097084"/>
    <w:rsid w:val="000B5C3F"/>
    <w:rsid w:val="002004E6"/>
    <w:rsid w:val="002C5745"/>
    <w:rsid w:val="002F48D3"/>
    <w:rsid w:val="003358C1"/>
    <w:rsid w:val="003742AF"/>
    <w:rsid w:val="004527D2"/>
    <w:rsid w:val="004F34D6"/>
    <w:rsid w:val="0057208E"/>
    <w:rsid w:val="0076320C"/>
    <w:rsid w:val="00797254"/>
    <w:rsid w:val="007F708C"/>
    <w:rsid w:val="00832015"/>
    <w:rsid w:val="0089470D"/>
    <w:rsid w:val="009276F9"/>
    <w:rsid w:val="009C2AA3"/>
    <w:rsid w:val="00A20CD7"/>
    <w:rsid w:val="00A91803"/>
    <w:rsid w:val="00B20060"/>
    <w:rsid w:val="00C007C9"/>
    <w:rsid w:val="00CA30A0"/>
    <w:rsid w:val="00D477BD"/>
    <w:rsid w:val="00DC3864"/>
    <w:rsid w:val="00E60393"/>
    <w:rsid w:val="00E7153A"/>
    <w:rsid w:val="00F0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6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6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2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be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Schaumburg High School</vt:lpstr>
    </vt:vector>
  </TitlesOfParts>
  <Company>District 211</Company>
  <LinksUpToDate>false</LinksUpToDate>
  <CharactersWithSpaces>2486</CharactersWithSpaces>
  <SharedDoc>false</SharedDoc>
  <HLinks>
    <vt:vector size="12" baseType="variant"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http://www.isbe.net/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http://www.isbe.net/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Schaumburg High School</dc:title>
  <dc:subject/>
  <dc:creator>Schaumburg High School</dc:creator>
  <cp:keywords/>
  <dc:description/>
  <cp:lastModifiedBy>huston.zak</cp:lastModifiedBy>
  <cp:revision>2</cp:revision>
  <cp:lastPrinted>2013-10-17T18:25:00Z</cp:lastPrinted>
  <dcterms:created xsi:type="dcterms:W3CDTF">2013-12-18T16:13:00Z</dcterms:created>
  <dcterms:modified xsi:type="dcterms:W3CDTF">2013-12-18T16:13:00Z</dcterms:modified>
</cp:coreProperties>
</file>