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D" w:rsidRDefault="00241B8D" w:rsidP="00D66851">
      <w:pPr>
        <w:jc w:val="center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Drivers Education Pre-test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At what age may you receive an instruction permit if you are enrolled in an approved </w:t>
      </w:r>
      <w:proofErr w:type="gramStart"/>
      <w:r>
        <w:rPr>
          <w:rFonts w:asciiTheme="minorHAnsi" w:eastAsia="Adobe Heiti Std R" w:hAnsiTheme="minorHAnsi"/>
        </w:rPr>
        <w:t>drivers</w:t>
      </w:r>
      <w:proofErr w:type="gramEnd"/>
      <w:r>
        <w:rPr>
          <w:rFonts w:asciiTheme="minorHAnsi" w:eastAsia="Adobe Heiti Std R" w:hAnsiTheme="minorHAnsi"/>
        </w:rPr>
        <w:t xml:space="preserve"> education class.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17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18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>
        <w:rPr>
          <w:rFonts w:asciiTheme="minorHAnsi" w:eastAsia="Adobe Heiti Std R" w:hAnsiTheme="minorHAnsi"/>
        </w:rPr>
        <w:t xml:space="preserve"> </w:t>
      </w:r>
      <w:r w:rsidRPr="00797C7D">
        <w:rPr>
          <w:rFonts w:asciiTheme="minorHAnsi" w:eastAsia="Adobe Heiti Std R" w:hAnsiTheme="minorHAnsi"/>
          <w:highlight w:val="yellow"/>
        </w:rPr>
        <w:t>15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14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may use a drivers permit when an adult instructor is sitting beside you, with one of your parents or legal guardian or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An adult 21 years or older with 1 year driving experience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18 years or older and 1 year driving 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between the ages of 16 and 17 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If your name changes or an address change, you must notify the secretary of state </w:t>
      </w:r>
      <w:proofErr w:type="spellStart"/>
      <w:r>
        <w:rPr>
          <w:rFonts w:asciiTheme="minorHAnsi" w:eastAsia="Adobe Heiti Std R" w:hAnsiTheme="minorHAnsi"/>
        </w:rPr>
        <w:t>with in</w:t>
      </w:r>
      <w:proofErr w:type="spellEnd"/>
      <w:r>
        <w:rPr>
          <w:rFonts w:asciiTheme="minorHAnsi" w:eastAsia="Adobe Heiti Std R" w:hAnsiTheme="minorHAnsi"/>
        </w:rPr>
        <w:t>: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5 days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10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 days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It is required in Ill</w:t>
      </w:r>
      <w:r w:rsidR="00C85C80">
        <w:rPr>
          <w:rFonts w:asciiTheme="minorHAnsi" w:eastAsia="Adobe Heiti Std R" w:hAnsiTheme="minorHAnsi"/>
        </w:rPr>
        <w:t>inois to have insurance.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If you wear corrective lenses or contact lenses, you do not need to wear them every time you get behind the wheel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You may commit 1 moving traffic violation during the driving portion of the test.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All drivers in Illinois must wear seatbelts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Pr="00D66851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D66851">
        <w:rPr>
          <w:rFonts w:asciiTheme="minorHAnsi" w:eastAsia="Adobe Heiti Std R" w:hAnsiTheme="minorHAnsi"/>
        </w:rPr>
        <w:t xml:space="preserve">Drivers under the age of 18 are limited to_________ number of </w:t>
      </w:r>
      <w:proofErr w:type="gramStart"/>
      <w:r w:rsidRPr="00D66851">
        <w:rPr>
          <w:rFonts w:asciiTheme="minorHAnsi" w:eastAsia="Adobe Heiti Std R" w:hAnsiTheme="minorHAnsi"/>
        </w:rPr>
        <w:t>passengers</w:t>
      </w:r>
      <w:r w:rsidR="002648D9">
        <w:rPr>
          <w:rFonts w:asciiTheme="minorHAnsi" w:eastAsia="Adobe Heiti Std R" w:hAnsiTheme="minorHAnsi"/>
        </w:rPr>
        <w:t>(</w:t>
      </w:r>
      <w:proofErr w:type="gramEnd"/>
      <w:r w:rsidR="002648D9">
        <w:rPr>
          <w:rFonts w:asciiTheme="minorHAnsi" w:eastAsia="Adobe Heiti Std R" w:hAnsiTheme="minorHAnsi"/>
        </w:rPr>
        <w:t>Under 20) for the first 12</w:t>
      </w:r>
      <w:r w:rsidR="00312507" w:rsidRPr="00D66851">
        <w:rPr>
          <w:rFonts w:asciiTheme="minorHAnsi" w:eastAsia="Adobe Heiti Std R" w:hAnsiTheme="minorHAnsi"/>
        </w:rPr>
        <w:t xml:space="preserve"> months unless transporting immediate family</w:t>
      </w:r>
      <w:r w:rsidRPr="00D66851">
        <w:rPr>
          <w:rFonts w:asciiTheme="minorHAnsi" w:eastAsia="Adobe Heiti Std R" w:hAnsiTheme="minorHAnsi"/>
        </w:rPr>
        <w:t>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1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 xml:space="preserve"> True or False. A child under the age of 8 must be secured by an approved child restraint system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The maximum speed limit in Illinois </w:t>
      </w:r>
      <w:proofErr w:type="gramStart"/>
      <w:r>
        <w:rPr>
          <w:rFonts w:asciiTheme="minorHAnsi" w:eastAsia="Adobe Heiti Std R" w:hAnsiTheme="minorHAnsi"/>
        </w:rPr>
        <w:t>is ?</w:t>
      </w:r>
      <w:proofErr w:type="gramEnd"/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55mph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65mph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75mph</w:t>
      </w:r>
    </w:p>
    <w:p w:rsidR="00C85C80" w:rsidRDefault="008918FE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 school zones, the speed limit is?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  <w:r w:rsidRPr="00797C7D">
        <w:rPr>
          <w:rFonts w:asciiTheme="minorHAnsi" w:eastAsia="Adobe Heiti Std R" w:hAnsiTheme="minorHAnsi"/>
          <w:highlight w:val="yellow"/>
        </w:rPr>
        <w:t>0mph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25mph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To yield means a driver: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Speeds up 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Gives the right of way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Takes the right of way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police or emergency vehicle are using sirens or flashing lights, the driver must pull to the __________ side of the road and stop if necessary.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Left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Right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Center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False: During a funeral procession, cars following the lead </w:t>
      </w:r>
      <w:proofErr w:type="gramStart"/>
      <w:r>
        <w:rPr>
          <w:rFonts w:asciiTheme="minorHAnsi" w:eastAsia="Adobe Heiti Std R" w:hAnsiTheme="minorHAnsi"/>
        </w:rPr>
        <w:t>car  may</w:t>
      </w:r>
      <w:proofErr w:type="gramEnd"/>
      <w:r>
        <w:rPr>
          <w:rFonts w:asciiTheme="minorHAnsi" w:eastAsia="Adobe Heiti Std R" w:hAnsiTheme="minorHAnsi"/>
        </w:rPr>
        <w:t xml:space="preserve"> follow the lead car after cautiously crossing without stopping.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Headlights are required to be on when: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Dusk to dawn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Windshield wipers are needed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Poor visibility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All the above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following picture represents what type of lane marking</w:t>
      </w:r>
    </w:p>
    <w:p w:rsidR="008918FE" w:rsidRDefault="008918FE" w:rsidP="008918FE">
      <w:pPr>
        <w:jc w:val="center"/>
        <w:rPr>
          <w:rFonts w:asciiTheme="minorHAnsi" w:eastAsia="Adobe Heiti Std R" w:hAnsiTheme="minorHAnsi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71500" cy="762000"/>
            <wp:effectExtent l="19050" t="0" r="0" b="0"/>
            <wp:docPr id="1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allowed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No passing zone</w:t>
      </w:r>
    </w:p>
    <w:p w:rsidR="007C581A" w:rsidRPr="00D56579" w:rsidRDefault="008918FE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only on the right</w:t>
      </w:r>
    </w:p>
    <w:p w:rsidR="007C581A" w:rsidRPr="007C581A" w:rsidRDefault="007C581A" w:rsidP="007C581A">
      <w:pPr>
        <w:rPr>
          <w:rFonts w:asciiTheme="minorHAnsi" w:eastAsia="Adobe Heiti Std R" w:hAnsiTheme="minorHAnsi"/>
        </w:rPr>
      </w:pP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pass a stopped school bus when its lights are flashing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park in reserved handicapped spots if you have a place card or plate even if the person who was issued the permit is not present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vehicles are required to stop within how many feet of the nearest rail of a railroad crossing when a train is approaching.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Between 15 and 50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5 and 10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feet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It is permissible to pass on a two lane, two way road </w:t>
      </w:r>
      <w:proofErr w:type="gramStart"/>
      <w:r>
        <w:rPr>
          <w:rFonts w:asciiTheme="minorHAnsi" w:eastAsia="Adobe Heiti Std R" w:hAnsiTheme="minorHAnsi"/>
        </w:rPr>
        <w:t>way</w:t>
      </w:r>
      <w:proofErr w:type="gramEnd"/>
      <w:r>
        <w:rPr>
          <w:rFonts w:asciiTheme="minorHAnsi" w:eastAsia="Adobe Heiti Std R" w:hAnsiTheme="minorHAnsi"/>
        </w:rPr>
        <w:t xml:space="preserve"> within 100 feet of an intersection or railroad crossing.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your car begins to hydroplane you should: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Speed up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Brake hard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Let off the accelerator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As a vehicle speed increases, stopping distance: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Increases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Decreases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Is not affected</w:t>
      </w:r>
    </w:p>
    <w:p w:rsidR="007C581A" w:rsidRDefault="004B1B4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It is permissible to make a right hand turn against a red signal light after stopping and yielding to other vehicles and pedestrians.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should drivers do when approaching a construction area?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 their speed to get out of the way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Slow down and yield the right of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Honk their horn several times to alert individuals working in the area of presence.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In construction zones and school zones </w:t>
      </w:r>
      <w:proofErr w:type="gramStart"/>
      <w:r>
        <w:rPr>
          <w:rFonts w:asciiTheme="minorHAnsi" w:eastAsia="Adobe Heiti Std R" w:hAnsiTheme="minorHAnsi"/>
        </w:rPr>
        <w:t>( when</w:t>
      </w:r>
      <w:proofErr w:type="gramEnd"/>
      <w:r>
        <w:rPr>
          <w:rFonts w:asciiTheme="minorHAnsi" w:eastAsia="Adobe Heiti Std R" w:hAnsiTheme="minorHAnsi"/>
        </w:rPr>
        <w:t xml:space="preserve"> children are present) it is permissible to use a cell phone.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lastRenderedPageBreak/>
        <w:t>False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Unless authorized to do so, drivers may break into the line of a funeral procession.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4B1B4A" w:rsidRPr="004B1B4A" w:rsidRDefault="004B1B4A" w:rsidP="004B1B4A">
      <w:p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is the penalty for being convicted of illegally passing a stopped school bus?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3 month suspension of driving privileges and $150 fine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60 day suspension of driving privilege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$30 fine and 14 day suspension of driving privilege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vehicles should use the right hand lane except when passing or making a left turn.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 green sign on a highway tells the driver: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Upcoming park or recreation area</w:t>
      </w:r>
    </w:p>
    <w:p w:rsidR="007C3F74" w:rsidRPr="00797C7D" w:rsidRDefault="00D56579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Distance ,direction, destination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Tells the driver about services along the road way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driver approaches an intersection where the traffic signals are not working, the driver should: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Come to a complete stop and yield the right of way before entering the intersection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the intersection is clear the driver does not need to stop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Drive quickly through the intersection to get out of the way of other vehicles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a police officer is at an intersection directing traffic, a driver does not need to obey the officer, only the traffic signals.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color yellow is used for which type of sign?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Construction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Regulatory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Warning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legal alcohol limit for drivers under the age of 21 is .08%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D56579" w:rsidRDefault="008774BB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Implied consent law means: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have the right to drive on Illinois roadways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You automatically consent to certain test following an arrest for DUI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Regardless of fault, a crash report must be filed by the driver of a vehicle if the crash involves death, bodily injury or property damage over $</w:t>
      </w:r>
      <w:r w:rsidR="002648D9">
        <w:rPr>
          <w:rFonts w:asciiTheme="minorHAnsi" w:eastAsia="Adobe Heiti Std R" w:hAnsiTheme="minorHAnsi"/>
        </w:rPr>
        <w:t>1500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lastRenderedPageBreak/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Motorcycles have the same rights and responsibilities as other roadway users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Bridges may be more dangerous in winter because: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surface heats up faster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Ice forms on bridges quicker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None of the above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driving in adverse weather conditions (</w:t>
      </w:r>
      <w:proofErr w:type="spellStart"/>
      <w:r>
        <w:rPr>
          <w:rFonts w:asciiTheme="minorHAnsi" w:eastAsia="Adobe Heiti Std R" w:hAnsiTheme="minorHAnsi"/>
        </w:rPr>
        <w:t>fog</w:t>
      </w:r>
      <w:proofErr w:type="gramStart"/>
      <w:r>
        <w:rPr>
          <w:rFonts w:asciiTheme="minorHAnsi" w:eastAsia="Adobe Heiti Std R" w:hAnsiTheme="minorHAnsi"/>
        </w:rPr>
        <w:t>,rain,snow</w:t>
      </w:r>
      <w:proofErr w:type="spellEnd"/>
      <w:proofErr w:type="gramEnd"/>
      <w:r>
        <w:rPr>
          <w:rFonts w:asciiTheme="minorHAnsi" w:eastAsia="Adobe Heiti Std R" w:hAnsiTheme="minorHAnsi"/>
        </w:rPr>
        <w:t>),what type of headlights should be used?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High beam lights ( to see farther ahead)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797C7D">
        <w:rPr>
          <w:rFonts w:asciiTheme="minorHAnsi" w:eastAsia="Adobe Heiti Std R" w:hAnsiTheme="minorHAnsi"/>
          <w:highlight w:val="yellow"/>
        </w:rPr>
        <w:t>Low beam( so water particles do not reflect light back to the driver</w:t>
      </w:r>
      <w:r>
        <w:rPr>
          <w:rFonts w:asciiTheme="minorHAnsi" w:eastAsia="Adobe Heiti Std R" w:hAnsiTheme="minorHAnsi"/>
        </w:rPr>
        <w:t>)</w:t>
      </w:r>
    </w:p>
    <w:p w:rsidR="00887FDB" w:rsidRDefault="00887FDB" w:rsidP="00887FD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signaling to make a turn in a business district or residential are, a signal must be continuously on for: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50 feet</w:t>
      </w:r>
    </w:p>
    <w:p w:rsidR="00887FDB" w:rsidRPr="00C55527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C55527">
        <w:rPr>
          <w:rFonts w:asciiTheme="minorHAnsi" w:eastAsia="Adobe Heiti Std R" w:hAnsiTheme="minorHAnsi"/>
          <w:highlight w:val="yellow"/>
        </w:rPr>
        <w:t>100 feet</w:t>
      </w:r>
    </w:p>
    <w:p w:rsidR="00C55527" w:rsidRPr="00C55527" w:rsidRDefault="00C55527" w:rsidP="00C55527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What is the only effective way to remove alcohol from the body?</w:t>
      </w:r>
    </w:p>
    <w:p w:rsidR="00C55527" w:rsidRPr="00C55527" w:rsidRDefault="00C55527" w:rsidP="00C55527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Strong Coffee</w:t>
      </w:r>
    </w:p>
    <w:p w:rsidR="00C55527" w:rsidRPr="00C55527" w:rsidRDefault="00C55527" w:rsidP="00C55527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C55527">
        <w:rPr>
          <w:rFonts w:asciiTheme="minorHAnsi" w:eastAsia="Adobe Heiti Std R" w:hAnsiTheme="minorHAnsi"/>
          <w:highlight w:val="yellow"/>
        </w:rPr>
        <w:t>Time</w:t>
      </w:r>
    </w:p>
    <w:p w:rsidR="00C55527" w:rsidRPr="00C55527" w:rsidRDefault="00C55527" w:rsidP="00C55527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Cold Shower</w:t>
      </w:r>
    </w:p>
    <w:p w:rsidR="00C55527" w:rsidRPr="00C55527" w:rsidRDefault="00C55527" w:rsidP="00C55527">
      <w:pPr>
        <w:rPr>
          <w:rFonts w:asciiTheme="minorHAnsi" w:eastAsia="Adobe Heiti Std R" w:hAnsiTheme="minorHAnsi"/>
          <w:highlight w:val="yellow"/>
        </w:rPr>
      </w:pPr>
    </w:p>
    <w:p w:rsidR="00E408E5" w:rsidRPr="00D56579" w:rsidRDefault="00E408E5" w:rsidP="00D56579">
      <w:pPr>
        <w:rPr>
          <w:rFonts w:ascii="Adobe Heiti Std R" w:eastAsia="Adobe Heiti Std R" w:hAnsi="Adobe Heiti Std R"/>
          <w:sz w:val="32"/>
          <w:szCs w:val="32"/>
        </w:rPr>
      </w:pPr>
    </w:p>
    <w:p w:rsidR="00E408E5" w:rsidRDefault="00E408E5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E408E5" w:rsidRPr="007C3F74" w:rsidRDefault="00E408E5" w:rsidP="007C3F74">
      <w:pPr>
        <w:rPr>
          <w:rFonts w:ascii="Adobe Heiti Std R" w:eastAsia="Adobe Heiti Std R" w:hAnsi="Adobe Heiti Std R"/>
          <w:sz w:val="32"/>
          <w:szCs w:val="32"/>
        </w:rPr>
      </w:pPr>
    </w:p>
    <w:p w:rsidR="004B1B4A" w:rsidRPr="00E408E5" w:rsidRDefault="004B1B4A" w:rsidP="004B1B4A">
      <w:pPr>
        <w:pStyle w:val="ListParagraph"/>
        <w:ind w:left="1440"/>
        <w:jc w:val="center"/>
        <w:rPr>
          <w:rFonts w:ascii="Adobe Heiti Std R" w:eastAsia="Adobe Heiti Std R" w:hAnsi="Adobe Heiti Std R"/>
        </w:rPr>
      </w:pPr>
      <w:r w:rsidRPr="00E408E5">
        <w:rPr>
          <w:rFonts w:ascii="Adobe Heiti Std R" w:eastAsia="Adobe Heiti Std R" w:hAnsi="Adobe Heiti Std R"/>
        </w:rPr>
        <w:t>Match the sign with the correct meaning</w:t>
      </w:r>
    </w:p>
    <w:tbl>
      <w:tblPr>
        <w:tblStyle w:val="TableGrid"/>
        <w:tblW w:w="0" w:type="auto"/>
        <w:tblInd w:w="1440" w:type="dxa"/>
        <w:tblLook w:val="04A0"/>
      </w:tblPr>
      <w:tblGrid>
        <w:gridCol w:w="3695"/>
        <w:gridCol w:w="3599"/>
      </w:tblGrid>
      <w:tr w:rsidR="004B1B4A" w:rsidRPr="00E408E5" w:rsidTr="00887FDB">
        <w:trPr>
          <w:trHeight w:val="1250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lastRenderedPageBreak/>
              <w:t>4</w:t>
            </w:r>
            <w:r w:rsidR="007C3F74">
              <w:rPr>
                <w:rFonts w:ascii="Adobe Heiti Std R" w:eastAsia="Adobe Heiti Std R" w:hAnsi="Adobe Heiti Std R"/>
              </w:rPr>
              <w:t>1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Stop sign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AB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38225" cy="857250"/>
                  <wp:effectExtent l="19050" t="0" r="9525" b="0"/>
                  <wp:docPr id="16" name="ipfpFPEKWkSat1itM:" descr="http://t0.gstatic.com/images?q=tbn:pFPEKWkSat1itM:http://www.highwaysupply.net/Warning_Signs/W2-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FPEKWkSat1itM:" descr="http://t0.gstatic.com/images?q=tbn:pFPEKWkSat1itM:http://www.highwaysupply.net/Warning_Signs/W2-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79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2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No passing Zone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09625" cy="952500"/>
                  <wp:effectExtent l="19050" t="0" r="9525" b="0"/>
                  <wp:docPr id="25" name="Picture 25" descr="http://t1.gstatic.com/images?q=tbn:N6mFgpODIcQBbM:http://www.cavcon.co.za/photos/Yield_Sign_on_Prestressed_Pos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N6mFgpODIcQBbM:http://www.cavcon.co.za/photos/Yield_Sign_on_Prestressed_Pos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223"/>
        </w:trPr>
        <w:tc>
          <w:tcPr>
            <w:tcW w:w="3695" w:type="dxa"/>
          </w:tcPr>
          <w:p w:rsidR="00797C7D" w:rsidRDefault="00887FDB" w:rsidP="00797C7D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3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Speed limit</w:t>
            </w:r>
          </w:p>
          <w:p w:rsidR="00797C7D" w:rsidRDefault="00797C7D" w:rsidP="00797C7D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797C7D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C.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38200" cy="847725"/>
                  <wp:effectExtent l="19050" t="0" r="0" b="0"/>
                  <wp:docPr id="34" name="ipfva0Re4chZj9MyM:" descr="http://t1.gstatic.com/images?q=tbn:va0Re4chZj9MyM:http://www.cyberdriveillinois.com/publications/rules_of_the_road/image/slippery_pavemen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va0Re4chZj9MyM:" descr="http://t1.gstatic.com/images?q=tbn:va0Re4chZj9MyM:http://www.cyberdriveillinois.com/publications/rules_of_the_road/image/slippery_pavemen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4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Yield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 w:rsidRPr="00797C7D">
              <w:rPr>
                <w:rFonts w:ascii="Adobe Heiti Std R" w:eastAsia="Adobe Heiti Std R" w:hAnsi="Adobe Heiti Std R"/>
                <w:color w:val="FF0000"/>
              </w:rPr>
              <w:t>B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D.</w:t>
            </w:r>
            <w:r w:rsidR="00A038EA"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162050" cy="866775"/>
                  <wp:effectExtent l="19050" t="0" r="0" b="0"/>
                  <wp:docPr id="3" name="Picture 2" descr="reducel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ucelan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502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5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Construction zone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 w:rsidRPr="00797C7D">
              <w:rPr>
                <w:rFonts w:ascii="Adobe Heiti Std R" w:eastAsia="Adobe Heiti Std R" w:hAnsi="Adobe Heiti Std R"/>
                <w:color w:val="FF0000"/>
              </w:rPr>
              <w:t>AC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57250" cy="1038225"/>
                  <wp:effectExtent l="19050" t="0" r="0" b="0"/>
                  <wp:docPr id="13" name="ipfBWjzLQihdLCLVM:" descr="http://t3.gstatic.com/images?q=tbn:BWjzLQihdLCLVM:http://happidipity.files.wordpress.com/2008/05/1216_05_54-stop-sign-beatty-nevada-usa_web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WjzLQihdLCLVM:" descr="http://t3.gstatic.com/images?q=tbn:BWjzLQihdLCLVM:http://happidipity.files.wordpress.com/2008/05/1216_05_54-stop-sign-beatty-nevada-usa_web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6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6</w:t>
            </w:r>
            <w:r w:rsidR="00E408E5" w:rsidRPr="00E408E5">
              <w:rPr>
                <w:rFonts w:ascii="Adobe Heiti Std R" w:eastAsia="Adobe Heiti Std R" w:hAnsi="Adobe Heiti Std R"/>
              </w:rPr>
              <w:t>.Slippery pavement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C</w:t>
            </w:r>
          </w:p>
        </w:tc>
        <w:tc>
          <w:tcPr>
            <w:tcW w:w="3599" w:type="dxa"/>
          </w:tcPr>
          <w:p w:rsidR="00A038EA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</w:p>
          <w:p w:rsidR="004B1B4A" w:rsidRPr="00E408E5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AC</w:t>
            </w: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971550" cy="771525"/>
                  <wp:effectExtent l="19050" t="0" r="0" b="0"/>
                  <wp:docPr id="2" name="Picture 1" descr="imagesCAC22X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22XF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0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7</w:t>
            </w:r>
            <w:r w:rsidR="00E408E5" w:rsidRPr="00E408E5">
              <w:rPr>
                <w:rFonts w:ascii="Adobe Heiti Std R" w:eastAsia="Adobe Heiti Std R" w:hAnsi="Adobe Heiti Std R"/>
              </w:rPr>
              <w:t>.Reduction in lanes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AD.</w:t>
            </w:r>
            <w:r w:rsidRPr="00E408E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09600" cy="685800"/>
                  <wp:effectExtent l="19050" t="0" r="0" b="0"/>
                  <wp:docPr id="19" name="Picture 19" descr="See full size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full size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115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8</w:t>
            </w:r>
            <w:r w:rsidR="00E408E5" w:rsidRPr="00E408E5">
              <w:rPr>
                <w:rFonts w:ascii="Adobe Heiti Std R" w:eastAsia="Adobe Heiti Std R" w:hAnsi="Adobe Heiti Std R"/>
              </w:rPr>
              <w:t>.Crossroad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AE.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2050" cy="771525"/>
                  <wp:effectExtent l="19050" t="0" r="0" b="0"/>
                  <wp:docPr id="22" name="ipfKPdpafjK-RBBRM:" descr="http://t1.gstatic.com/images?q=tbn:KPdpafjK-RBBRM:http://www.adpic-images.com/data/picture/detail/Road_sign_no_passing_zone_USA_17547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PdpafjK-RBBRM:" descr="http://t1.gstatic.com/images?q=tbn:KPdpafjK-RBBRM:http://www.adpic-images.com/data/picture/detail/Road_sign_no_passing_zone_USA_17547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DB" w:rsidRPr="00E408E5" w:rsidTr="00887FDB">
        <w:trPr>
          <w:trHeight w:val="86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lastRenderedPageBreak/>
              <w:t>49. Slow moving Vehicle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BD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590675" cy="1151041"/>
                  <wp:effectExtent l="19050" t="0" r="9525" b="0"/>
                  <wp:docPr id="4" name="Picture 3" descr="do-not-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-not-enter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BC</w:t>
            </w:r>
          </w:p>
        </w:tc>
      </w:tr>
      <w:tr w:rsidR="00887FDB" w:rsidRPr="00E408E5" w:rsidTr="00887FDB">
        <w:trPr>
          <w:trHeight w:val="140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50. Do not enter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BC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209675" cy="1104900"/>
                  <wp:effectExtent l="19050" t="0" r="9525" b="0"/>
                  <wp:docPr id="5" name="Pictur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BD</w:t>
            </w:r>
          </w:p>
        </w:tc>
      </w:tr>
    </w:tbl>
    <w:p w:rsidR="004B1B4A" w:rsidRPr="00E408E5" w:rsidRDefault="004B1B4A" w:rsidP="004B1B4A">
      <w:pPr>
        <w:pStyle w:val="ListParagraph"/>
        <w:ind w:left="1440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E408E5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 </w:t>
      </w: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jc w:val="center"/>
        <w:rPr>
          <w:rFonts w:asciiTheme="minorHAnsi" w:eastAsia="Adobe Heiti Std R" w:hAnsiTheme="minorHAnsi"/>
        </w:rPr>
      </w:pPr>
    </w:p>
    <w:sectPr w:rsidR="007C581A" w:rsidRPr="007C581A" w:rsidSect="00D6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BB" w:rsidRDefault="008774BB" w:rsidP="004B1B4A">
      <w:pPr>
        <w:spacing w:line="240" w:lineRule="auto"/>
      </w:pPr>
      <w:r>
        <w:separator/>
      </w:r>
    </w:p>
  </w:endnote>
  <w:endnote w:type="continuationSeparator" w:id="0">
    <w:p w:rsidR="008774BB" w:rsidRDefault="008774BB" w:rsidP="004B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BB" w:rsidRDefault="008774BB" w:rsidP="004B1B4A">
      <w:pPr>
        <w:spacing w:line="240" w:lineRule="auto"/>
      </w:pPr>
      <w:r>
        <w:separator/>
      </w:r>
    </w:p>
  </w:footnote>
  <w:footnote w:type="continuationSeparator" w:id="0">
    <w:p w:rsidR="008774BB" w:rsidRDefault="008774BB" w:rsidP="004B1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551"/>
    <w:multiLevelType w:val="hybridMultilevel"/>
    <w:tmpl w:val="E23C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D"/>
    <w:rsid w:val="00015192"/>
    <w:rsid w:val="00015E1C"/>
    <w:rsid w:val="00015EF8"/>
    <w:rsid w:val="00021B96"/>
    <w:rsid w:val="00023482"/>
    <w:rsid w:val="00034E22"/>
    <w:rsid w:val="000461F2"/>
    <w:rsid w:val="0005197A"/>
    <w:rsid w:val="00065AEB"/>
    <w:rsid w:val="0006685C"/>
    <w:rsid w:val="00071E9D"/>
    <w:rsid w:val="00075CCB"/>
    <w:rsid w:val="00082782"/>
    <w:rsid w:val="000A2684"/>
    <w:rsid w:val="000A5C61"/>
    <w:rsid w:val="000B4A5B"/>
    <w:rsid w:val="000B7315"/>
    <w:rsid w:val="000D5E87"/>
    <w:rsid w:val="000E5D94"/>
    <w:rsid w:val="000F31BA"/>
    <w:rsid w:val="000F3B21"/>
    <w:rsid w:val="00106241"/>
    <w:rsid w:val="0010795F"/>
    <w:rsid w:val="00112BB8"/>
    <w:rsid w:val="00115B68"/>
    <w:rsid w:val="001222CE"/>
    <w:rsid w:val="00140D3C"/>
    <w:rsid w:val="001445BC"/>
    <w:rsid w:val="00147BD1"/>
    <w:rsid w:val="001542E4"/>
    <w:rsid w:val="0016227E"/>
    <w:rsid w:val="00171CAE"/>
    <w:rsid w:val="00176028"/>
    <w:rsid w:val="00176B1B"/>
    <w:rsid w:val="001778AC"/>
    <w:rsid w:val="00181315"/>
    <w:rsid w:val="001865E9"/>
    <w:rsid w:val="001901B1"/>
    <w:rsid w:val="001B0FC7"/>
    <w:rsid w:val="001C60FC"/>
    <w:rsid w:val="001D1CC1"/>
    <w:rsid w:val="001D6BF9"/>
    <w:rsid w:val="002002BC"/>
    <w:rsid w:val="0021275B"/>
    <w:rsid w:val="00241B8D"/>
    <w:rsid w:val="00250E30"/>
    <w:rsid w:val="002648D9"/>
    <w:rsid w:val="0026762F"/>
    <w:rsid w:val="00270B53"/>
    <w:rsid w:val="0027112F"/>
    <w:rsid w:val="00273090"/>
    <w:rsid w:val="0027542E"/>
    <w:rsid w:val="00284F6C"/>
    <w:rsid w:val="00294164"/>
    <w:rsid w:val="0029467D"/>
    <w:rsid w:val="002A170C"/>
    <w:rsid w:val="002B1B37"/>
    <w:rsid w:val="002D0F5B"/>
    <w:rsid w:val="003021E3"/>
    <w:rsid w:val="003118CC"/>
    <w:rsid w:val="00312507"/>
    <w:rsid w:val="0031608C"/>
    <w:rsid w:val="00317444"/>
    <w:rsid w:val="00322559"/>
    <w:rsid w:val="00366AF8"/>
    <w:rsid w:val="003A1917"/>
    <w:rsid w:val="003A57E8"/>
    <w:rsid w:val="003C434B"/>
    <w:rsid w:val="003E3EF7"/>
    <w:rsid w:val="003E55CB"/>
    <w:rsid w:val="003E6AC9"/>
    <w:rsid w:val="003F3099"/>
    <w:rsid w:val="00404E2D"/>
    <w:rsid w:val="00410A2C"/>
    <w:rsid w:val="00412793"/>
    <w:rsid w:val="00413301"/>
    <w:rsid w:val="00434D3C"/>
    <w:rsid w:val="00443F09"/>
    <w:rsid w:val="00461A1E"/>
    <w:rsid w:val="004647B7"/>
    <w:rsid w:val="004848F1"/>
    <w:rsid w:val="00485B79"/>
    <w:rsid w:val="00486DCD"/>
    <w:rsid w:val="004973C2"/>
    <w:rsid w:val="004973DA"/>
    <w:rsid w:val="004A4DB8"/>
    <w:rsid w:val="004A6011"/>
    <w:rsid w:val="004B1B4A"/>
    <w:rsid w:val="004B4E87"/>
    <w:rsid w:val="004B7219"/>
    <w:rsid w:val="004B7FA1"/>
    <w:rsid w:val="004C1B78"/>
    <w:rsid w:val="004C1DB1"/>
    <w:rsid w:val="004D14F1"/>
    <w:rsid w:val="004D1530"/>
    <w:rsid w:val="004D1801"/>
    <w:rsid w:val="004D6347"/>
    <w:rsid w:val="004F6137"/>
    <w:rsid w:val="004F6166"/>
    <w:rsid w:val="005065A6"/>
    <w:rsid w:val="00511715"/>
    <w:rsid w:val="00511C34"/>
    <w:rsid w:val="00517106"/>
    <w:rsid w:val="00520E6C"/>
    <w:rsid w:val="0052179E"/>
    <w:rsid w:val="00524685"/>
    <w:rsid w:val="005266A5"/>
    <w:rsid w:val="0053139F"/>
    <w:rsid w:val="00541F46"/>
    <w:rsid w:val="00561A5A"/>
    <w:rsid w:val="005649B2"/>
    <w:rsid w:val="00567EC1"/>
    <w:rsid w:val="005750F7"/>
    <w:rsid w:val="0057653A"/>
    <w:rsid w:val="005828A7"/>
    <w:rsid w:val="005A1113"/>
    <w:rsid w:val="005B2F29"/>
    <w:rsid w:val="005B5E15"/>
    <w:rsid w:val="005C09DA"/>
    <w:rsid w:val="005C3682"/>
    <w:rsid w:val="005C601E"/>
    <w:rsid w:val="005D284A"/>
    <w:rsid w:val="005D4BC3"/>
    <w:rsid w:val="005E07B4"/>
    <w:rsid w:val="005E2426"/>
    <w:rsid w:val="005E2A70"/>
    <w:rsid w:val="005E2E95"/>
    <w:rsid w:val="005E74A0"/>
    <w:rsid w:val="005E7F30"/>
    <w:rsid w:val="005F3F6B"/>
    <w:rsid w:val="00600B70"/>
    <w:rsid w:val="00603EB5"/>
    <w:rsid w:val="00605D1D"/>
    <w:rsid w:val="00606E20"/>
    <w:rsid w:val="0062272A"/>
    <w:rsid w:val="006241EF"/>
    <w:rsid w:val="006270AD"/>
    <w:rsid w:val="006334D5"/>
    <w:rsid w:val="006346F0"/>
    <w:rsid w:val="0063720E"/>
    <w:rsid w:val="0064639B"/>
    <w:rsid w:val="00647C8C"/>
    <w:rsid w:val="006636C9"/>
    <w:rsid w:val="006638D5"/>
    <w:rsid w:val="00675ACB"/>
    <w:rsid w:val="00683CBE"/>
    <w:rsid w:val="006850F4"/>
    <w:rsid w:val="00687C05"/>
    <w:rsid w:val="006A0E23"/>
    <w:rsid w:val="006A2C8C"/>
    <w:rsid w:val="006B0896"/>
    <w:rsid w:val="006C0C5C"/>
    <w:rsid w:val="006C6E74"/>
    <w:rsid w:val="006D2196"/>
    <w:rsid w:val="006D4692"/>
    <w:rsid w:val="006D7981"/>
    <w:rsid w:val="006F16A4"/>
    <w:rsid w:val="006F7FE1"/>
    <w:rsid w:val="00700220"/>
    <w:rsid w:val="00702233"/>
    <w:rsid w:val="00705CA0"/>
    <w:rsid w:val="007079C6"/>
    <w:rsid w:val="00722701"/>
    <w:rsid w:val="00730F5A"/>
    <w:rsid w:val="00733BE1"/>
    <w:rsid w:val="00746220"/>
    <w:rsid w:val="007563C0"/>
    <w:rsid w:val="00756B93"/>
    <w:rsid w:val="00766828"/>
    <w:rsid w:val="007706FE"/>
    <w:rsid w:val="00774415"/>
    <w:rsid w:val="00780A80"/>
    <w:rsid w:val="00790962"/>
    <w:rsid w:val="00797C7D"/>
    <w:rsid w:val="007A00F1"/>
    <w:rsid w:val="007A05E0"/>
    <w:rsid w:val="007A1FD6"/>
    <w:rsid w:val="007B27A8"/>
    <w:rsid w:val="007B4C43"/>
    <w:rsid w:val="007B6EE5"/>
    <w:rsid w:val="007C31D5"/>
    <w:rsid w:val="007C3F74"/>
    <w:rsid w:val="007C581A"/>
    <w:rsid w:val="007C5A57"/>
    <w:rsid w:val="007C6813"/>
    <w:rsid w:val="007D0716"/>
    <w:rsid w:val="007E46E0"/>
    <w:rsid w:val="007E5410"/>
    <w:rsid w:val="007F78B5"/>
    <w:rsid w:val="0080373A"/>
    <w:rsid w:val="00806F73"/>
    <w:rsid w:val="00827035"/>
    <w:rsid w:val="0083741F"/>
    <w:rsid w:val="00842354"/>
    <w:rsid w:val="0085470F"/>
    <w:rsid w:val="00866BEE"/>
    <w:rsid w:val="0087086F"/>
    <w:rsid w:val="0087160D"/>
    <w:rsid w:val="008743DA"/>
    <w:rsid w:val="008774BB"/>
    <w:rsid w:val="00887FDB"/>
    <w:rsid w:val="008918FE"/>
    <w:rsid w:val="00893554"/>
    <w:rsid w:val="008A624C"/>
    <w:rsid w:val="008B0BA6"/>
    <w:rsid w:val="008C16B9"/>
    <w:rsid w:val="008C2CB2"/>
    <w:rsid w:val="008D0ADA"/>
    <w:rsid w:val="008D6A98"/>
    <w:rsid w:val="008D6F0A"/>
    <w:rsid w:val="008E7BF1"/>
    <w:rsid w:val="008F282F"/>
    <w:rsid w:val="008F4296"/>
    <w:rsid w:val="009010F1"/>
    <w:rsid w:val="00911760"/>
    <w:rsid w:val="0091697C"/>
    <w:rsid w:val="00921B39"/>
    <w:rsid w:val="00921B54"/>
    <w:rsid w:val="00924B80"/>
    <w:rsid w:val="009307B6"/>
    <w:rsid w:val="009356B9"/>
    <w:rsid w:val="00936240"/>
    <w:rsid w:val="00942416"/>
    <w:rsid w:val="00951821"/>
    <w:rsid w:val="009553B8"/>
    <w:rsid w:val="0096206A"/>
    <w:rsid w:val="00963890"/>
    <w:rsid w:val="009A0FEF"/>
    <w:rsid w:val="009A74A4"/>
    <w:rsid w:val="009B2C20"/>
    <w:rsid w:val="009B6B9D"/>
    <w:rsid w:val="009C2DCD"/>
    <w:rsid w:val="009E44F5"/>
    <w:rsid w:val="009F31A6"/>
    <w:rsid w:val="00A02D3A"/>
    <w:rsid w:val="00A038EA"/>
    <w:rsid w:val="00A1170E"/>
    <w:rsid w:val="00A121F7"/>
    <w:rsid w:val="00A30DBB"/>
    <w:rsid w:val="00A41273"/>
    <w:rsid w:val="00A42364"/>
    <w:rsid w:val="00A51FCA"/>
    <w:rsid w:val="00A54238"/>
    <w:rsid w:val="00A570BA"/>
    <w:rsid w:val="00A91271"/>
    <w:rsid w:val="00A977D9"/>
    <w:rsid w:val="00AC418C"/>
    <w:rsid w:val="00AC7345"/>
    <w:rsid w:val="00AC7AD3"/>
    <w:rsid w:val="00AE470E"/>
    <w:rsid w:val="00AF6EEB"/>
    <w:rsid w:val="00B021C1"/>
    <w:rsid w:val="00B33199"/>
    <w:rsid w:val="00B40E02"/>
    <w:rsid w:val="00B54405"/>
    <w:rsid w:val="00B60B13"/>
    <w:rsid w:val="00B6193E"/>
    <w:rsid w:val="00B64C78"/>
    <w:rsid w:val="00B72E1B"/>
    <w:rsid w:val="00B76D14"/>
    <w:rsid w:val="00B836AD"/>
    <w:rsid w:val="00B903BD"/>
    <w:rsid w:val="00BC043C"/>
    <w:rsid w:val="00BC4185"/>
    <w:rsid w:val="00BD42D0"/>
    <w:rsid w:val="00BE4B3D"/>
    <w:rsid w:val="00BF5061"/>
    <w:rsid w:val="00BF790B"/>
    <w:rsid w:val="00C01CD7"/>
    <w:rsid w:val="00C17D13"/>
    <w:rsid w:val="00C17EB1"/>
    <w:rsid w:val="00C25910"/>
    <w:rsid w:val="00C26313"/>
    <w:rsid w:val="00C3042F"/>
    <w:rsid w:val="00C33647"/>
    <w:rsid w:val="00C361CC"/>
    <w:rsid w:val="00C43681"/>
    <w:rsid w:val="00C47C9A"/>
    <w:rsid w:val="00C55527"/>
    <w:rsid w:val="00C63AE6"/>
    <w:rsid w:val="00C70F24"/>
    <w:rsid w:val="00C8084D"/>
    <w:rsid w:val="00C82102"/>
    <w:rsid w:val="00C85C80"/>
    <w:rsid w:val="00C87599"/>
    <w:rsid w:val="00C93179"/>
    <w:rsid w:val="00CA290C"/>
    <w:rsid w:val="00CA3991"/>
    <w:rsid w:val="00CA77BB"/>
    <w:rsid w:val="00CC6C6E"/>
    <w:rsid w:val="00CD2CA8"/>
    <w:rsid w:val="00CD4B54"/>
    <w:rsid w:val="00CE072D"/>
    <w:rsid w:val="00CE1AAB"/>
    <w:rsid w:val="00CE6E5A"/>
    <w:rsid w:val="00CF75C3"/>
    <w:rsid w:val="00D054AD"/>
    <w:rsid w:val="00D0602C"/>
    <w:rsid w:val="00D079E8"/>
    <w:rsid w:val="00D07F6F"/>
    <w:rsid w:val="00D178D3"/>
    <w:rsid w:val="00D25459"/>
    <w:rsid w:val="00D33DE4"/>
    <w:rsid w:val="00D42CF7"/>
    <w:rsid w:val="00D56579"/>
    <w:rsid w:val="00D60CAB"/>
    <w:rsid w:val="00D61416"/>
    <w:rsid w:val="00D6151F"/>
    <w:rsid w:val="00D66851"/>
    <w:rsid w:val="00D67B14"/>
    <w:rsid w:val="00D773B2"/>
    <w:rsid w:val="00D86218"/>
    <w:rsid w:val="00D86851"/>
    <w:rsid w:val="00D91845"/>
    <w:rsid w:val="00D97BE1"/>
    <w:rsid w:val="00DA75DE"/>
    <w:rsid w:val="00DB15F0"/>
    <w:rsid w:val="00DB2801"/>
    <w:rsid w:val="00DB2AB2"/>
    <w:rsid w:val="00DC1399"/>
    <w:rsid w:val="00DC26E7"/>
    <w:rsid w:val="00DC4F7A"/>
    <w:rsid w:val="00DD04C9"/>
    <w:rsid w:val="00DD6169"/>
    <w:rsid w:val="00DE032E"/>
    <w:rsid w:val="00DE79D2"/>
    <w:rsid w:val="00DF54D5"/>
    <w:rsid w:val="00E00F73"/>
    <w:rsid w:val="00E03944"/>
    <w:rsid w:val="00E127A4"/>
    <w:rsid w:val="00E1569F"/>
    <w:rsid w:val="00E400C4"/>
    <w:rsid w:val="00E408E5"/>
    <w:rsid w:val="00E436F3"/>
    <w:rsid w:val="00E43713"/>
    <w:rsid w:val="00E441E3"/>
    <w:rsid w:val="00E4594B"/>
    <w:rsid w:val="00E4717B"/>
    <w:rsid w:val="00E56A01"/>
    <w:rsid w:val="00E73735"/>
    <w:rsid w:val="00E84488"/>
    <w:rsid w:val="00E94D78"/>
    <w:rsid w:val="00EA030A"/>
    <w:rsid w:val="00EA0CDE"/>
    <w:rsid w:val="00EA3DAD"/>
    <w:rsid w:val="00EB1E76"/>
    <w:rsid w:val="00EB49CB"/>
    <w:rsid w:val="00EB568E"/>
    <w:rsid w:val="00EC6EA0"/>
    <w:rsid w:val="00ED127B"/>
    <w:rsid w:val="00ED7111"/>
    <w:rsid w:val="00EE7F7D"/>
    <w:rsid w:val="00EF2891"/>
    <w:rsid w:val="00F07B5E"/>
    <w:rsid w:val="00F11395"/>
    <w:rsid w:val="00F24F4B"/>
    <w:rsid w:val="00F34284"/>
    <w:rsid w:val="00F35565"/>
    <w:rsid w:val="00F51749"/>
    <w:rsid w:val="00F667FE"/>
    <w:rsid w:val="00F6727B"/>
    <w:rsid w:val="00F76FBF"/>
    <w:rsid w:val="00FA5836"/>
    <w:rsid w:val="00FA68AC"/>
    <w:rsid w:val="00FB4508"/>
    <w:rsid w:val="00FD2FC9"/>
    <w:rsid w:val="00FD5A18"/>
    <w:rsid w:val="00FF2BB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4A"/>
  </w:style>
  <w:style w:type="paragraph" w:styleId="Footer">
    <w:name w:val="footer"/>
    <w:basedOn w:val="Normal"/>
    <w:link w:val="Foot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4A"/>
  </w:style>
  <w:style w:type="table" w:styleId="TableGrid">
    <w:name w:val="Table Grid"/>
    <w:basedOn w:val="TableNormal"/>
    <w:uiPriority w:val="59"/>
    <w:rsid w:val="004B1B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/imgres?imgurl=http://www.cyberdriveillinois.com/publications/rules_of_the_road/image/slippery_pavement.gif&amp;imgrefurl=http://www.cyberdriveillinois.com/publications/rules_of_the_road/rr_chap09.html&amp;usg=__julnO2pTt4yc3mL95zpoTbaQ-I0=&amp;h=123&amp;w=122&amp;sz=2&amp;hl=en&amp;start=1&amp;um=1&amp;itbs=1&amp;tbnid=va0Re4chZj9MyM:&amp;tbnh=89&amp;tbnw=88&amp;prev=/images?q=slippery+pavement+sign&amp;um=1&amp;hl=en&amp;safe=active&amp;sa=G&amp;rls=com.microsoft:en-us&amp;rlz=1I7ADSA_en&amp;tbs=isch:1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mages.google.com/imgres?imgurl=http://www.adpic-images.com/data/picture/detail/Road_sign_no_passing_zone_USA_175470.jpg&amp;imgrefurl=http://slysoffice.blogspot.com/2009_09_13_archive.html&amp;usg=__xnS00NkWpyWWyaoY3lFOadxcBdQ=&amp;h=250&amp;w=375&amp;sz=30&amp;hl=en&amp;start=8&amp;um=1&amp;itbs=1&amp;tbnid=KPdpafjK-RBBRM:&amp;tbnh=81&amp;tbnw=122&amp;prev=/images?q=no+passing+limit+sign&amp;um=1&amp;hl=en&amp;safe=active&amp;sa=X&amp;rls=com.microsoft:en-us&amp;rlz=1I7ADSA_en&amp;tbs=isch:1" TargetMode="External"/><Relationship Id="rId7" Type="http://schemas.openxmlformats.org/officeDocument/2006/relationships/hyperlink" Target="http://www.ncbusinesslitigationreport.com/yellow%20lines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happidipity.files.wordpress.com/2008/05/1216_05_54-stop-sign-beatty-nevada-usa_web.jpg&amp;imgrefurl=http://happidipity.wordpress.com/2008/05/16/stop-walking-in-circles/&amp;usg=__1qBUTzU3Xrsrryle0UmhrrMwENI=&amp;h=600&amp;w=400&amp;sz=72&amp;hl=en&amp;start=3&amp;um=1&amp;itbs=1&amp;tbnid=BWjzLQihdLCLVM:&amp;tbnh=135&amp;tbnw=90&amp;prev=/images?q=stop+sign&amp;um=1&amp;hl=en&amp;safe=active&amp;rls=com.microsoft:en-us&amp;rlz=1I7ADSA_en&amp;tbs=isch: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cavcon.co.za/photos/Yield_Sign_on_Prestressed_Post.jpg&amp;imgrefurl=http://www.cavcon.co.za/signs_p.htm&amp;usg=__NwK8rPj-FloPQVuropo_OlpP1cM=&amp;h=480&amp;w=316&amp;sz=33&amp;hl=en&amp;start=16&amp;um=1&amp;itbs=1&amp;tbnid=N6mFgpODIcQBbM:&amp;tbnh=129&amp;tbnw=85&amp;prev=/images?q=yield+sign&amp;um=1&amp;hl=en&amp;safe=active&amp;rls=com.microsoft:en-us&amp;rlz=1I7ADSA_en&amp;tbs=isch:1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www.thevillagesofbrentwood.com/neighborhood/images/stories/Speed_Limit_30_sign_sv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highwaysupply.net/Warning_Signs/W2-1.jpg&amp;imgrefurl=http://www.highwaysupply.net/Warning_Signs/W2-1.html&amp;usg=__2mD5ZAfPFT2YFM2Gny6pj4o_kKs=&amp;h=318&amp;w=318&amp;sz=24&amp;hl=en&amp;start=2&amp;um=1&amp;itbs=1&amp;tbnid=pFPEKWkSat1itM:&amp;tbnh=118&amp;tbnw=118&amp;prev=/images?q=crossroad+sign&amp;um=1&amp;hl=en&amp;safe=active&amp;rls=com.microsoft:en-us&amp;rlz=1I7ADSA_en&amp;tbs=isch: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Huston</cp:lastModifiedBy>
  <cp:revision>4</cp:revision>
  <dcterms:created xsi:type="dcterms:W3CDTF">2013-08-07T16:39:00Z</dcterms:created>
  <dcterms:modified xsi:type="dcterms:W3CDTF">2013-08-08T19:46:00Z</dcterms:modified>
</cp:coreProperties>
</file>