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E6" w:rsidRPr="00723643" w:rsidRDefault="00723643" w:rsidP="00723643">
      <w:pPr>
        <w:jc w:val="center"/>
        <w:rPr>
          <w:b/>
          <w:sz w:val="32"/>
          <w:szCs w:val="32"/>
        </w:rPr>
      </w:pPr>
      <w:smartTag w:uri="urn:schemas-microsoft-com:office:smarttags" w:element="place">
        <w:smartTag w:uri="urn:schemas-microsoft-com:office:smarttags" w:element="PlaceName">
          <w:r w:rsidRPr="00723643">
            <w:rPr>
              <w:b/>
              <w:sz w:val="32"/>
              <w:szCs w:val="32"/>
            </w:rPr>
            <w:t>ILLINI</w:t>
          </w:r>
        </w:smartTag>
        <w:r w:rsidRPr="00723643">
          <w:rPr>
            <w:b/>
            <w:sz w:val="32"/>
            <w:szCs w:val="32"/>
          </w:rPr>
          <w:t xml:space="preserve"> </w:t>
        </w:r>
        <w:smartTag w:uri="urn:schemas-microsoft-com:office:smarttags" w:element="PlaceName">
          <w:r w:rsidRPr="00723643">
            <w:rPr>
              <w:b/>
              <w:sz w:val="32"/>
              <w:szCs w:val="32"/>
            </w:rPr>
            <w:t>W</w:t>
          </w:r>
          <w:r w:rsidR="00FE2D32">
            <w:rPr>
              <w:b/>
              <w:sz w:val="32"/>
              <w:szCs w:val="32"/>
            </w:rPr>
            <w:t>E</w:t>
          </w:r>
          <w:r w:rsidRPr="00723643">
            <w:rPr>
              <w:b/>
              <w:sz w:val="32"/>
              <w:szCs w:val="32"/>
            </w:rPr>
            <w:t>ST</w:t>
          </w:r>
        </w:smartTag>
        <w:r w:rsidRPr="00723643">
          <w:rPr>
            <w:b/>
            <w:sz w:val="32"/>
            <w:szCs w:val="32"/>
          </w:rPr>
          <w:t xml:space="preserve"> </w:t>
        </w:r>
        <w:smartTag w:uri="urn:schemas-microsoft-com:office:smarttags" w:element="PlaceName">
          <w:r w:rsidRPr="00723643">
            <w:rPr>
              <w:b/>
              <w:sz w:val="32"/>
              <w:szCs w:val="32"/>
            </w:rPr>
            <w:t>HIGH</w:t>
          </w:r>
        </w:smartTag>
        <w:r w:rsidRPr="00723643">
          <w:rPr>
            <w:b/>
            <w:sz w:val="32"/>
            <w:szCs w:val="32"/>
          </w:rPr>
          <w:t xml:space="preserve"> </w:t>
        </w:r>
        <w:smartTag w:uri="urn:schemas-microsoft-com:office:smarttags" w:element="PlaceType">
          <w:r w:rsidRPr="00723643">
            <w:rPr>
              <w:b/>
              <w:sz w:val="32"/>
              <w:szCs w:val="32"/>
            </w:rPr>
            <w:t>SCHOOL DISTRICT</w:t>
          </w:r>
        </w:smartTag>
      </w:smartTag>
      <w:r w:rsidRPr="00723643">
        <w:rPr>
          <w:b/>
          <w:sz w:val="32"/>
          <w:szCs w:val="32"/>
        </w:rPr>
        <w:t xml:space="preserve"> #307</w:t>
      </w:r>
    </w:p>
    <w:p w:rsidR="00723643" w:rsidRDefault="001554DF" w:rsidP="00723643">
      <w:pPr>
        <w:jc w:val="center"/>
        <w:rPr>
          <w:b/>
          <w:i/>
        </w:rPr>
      </w:pPr>
      <w:r>
        <w:rPr>
          <w:b/>
          <w:i/>
        </w:rPr>
        <w:t>BEREAVEMENT</w:t>
      </w:r>
      <w:r w:rsidR="00723643" w:rsidRPr="00723643">
        <w:rPr>
          <w:b/>
          <w:i/>
        </w:rPr>
        <w:t xml:space="preserve"> LEAVE REQUEST FORM</w:t>
      </w:r>
    </w:p>
    <w:p w:rsidR="00723643" w:rsidRDefault="00723643" w:rsidP="00723643">
      <w:pPr>
        <w:jc w:val="center"/>
        <w:rPr>
          <w:b/>
          <w:i/>
        </w:rPr>
      </w:pPr>
    </w:p>
    <w:p w:rsidR="00723643" w:rsidRPr="00723643" w:rsidRDefault="0084178B" w:rsidP="00723643">
      <w:pPr>
        <w:jc w:val="center"/>
        <w:rPr>
          <w:b/>
          <w:i/>
        </w:rPr>
      </w:pPr>
      <w:r>
        <w:rPr>
          <w:b/>
          <w:i/>
        </w:rPr>
        <w:t>SUPPORT</w:t>
      </w:r>
      <w:r w:rsidR="00723643">
        <w:rPr>
          <w:b/>
          <w:i/>
        </w:rPr>
        <w:t xml:space="preserve"> STAFF</w:t>
      </w:r>
    </w:p>
    <w:p w:rsidR="00723643" w:rsidRDefault="00723643" w:rsidP="00723643">
      <w:pPr>
        <w:jc w:val="center"/>
      </w:pPr>
    </w:p>
    <w:p w:rsidR="00723643" w:rsidRDefault="00723643" w:rsidP="00723643">
      <w:pPr>
        <w:jc w:val="center"/>
      </w:pPr>
    </w:p>
    <w:p w:rsidR="009E663E" w:rsidRPr="009E663E" w:rsidRDefault="009E663E" w:rsidP="009E663E">
      <w:pPr>
        <w:jc w:val="both"/>
      </w:pPr>
      <w:r w:rsidRPr="009E663E">
        <w:t>In the case of the death of an employee’s and/or an employee’s spouse’s immediate family member, such employee will be permitted to take up to three (3) bereavement days, per incident, without loss of pay.  For the purpose of this section, immediate family shall be defined as the spouse, parents, children, legal guardians, grandparents, brothers, sisters, aunts, uncles, cousins or grandchildren of the employee or the employee’s spouse. The three days taken as bereavement leave shall not be deducted from the employee’s accumulated sick leave. Additional days may be granted with the approval of the superintendent.</w:t>
      </w:r>
    </w:p>
    <w:p w:rsidR="00723643" w:rsidRDefault="00723643" w:rsidP="00723643"/>
    <w:p w:rsidR="00723643" w:rsidRDefault="00723643" w:rsidP="00723643">
      <w:pPr>
        <w:ind w:left="360"/>
      </w:pPr>
    </w:p>
    <w:p w:rsidR="00723643" w:rsidRDefault="0084178B" w:rsidP="00723643">
      <w:r>
        <w:t>Employee</w:t>
      </w:r>
      <w:r w:rsidR="00723643">
        <w:t xml:space="preserve"> Making Request:</w:t>
      </w:r>
      <w:r w:rsidR="00723643">
        <w:tab/>
      </w:r>
      <w:r w:rsidR="00723643">
        <w:tab/>
      </w:r>
      <w:bookmarkStart w:id="0" w:name="Text1"/>
      <w:r w:rsidR="00DE23B8">
        <w:fldChar w:fldCharType="begin">
          <w:ffData>
            <w:name w:val="Text1"/>
            <w:enabled/>
            <w:calcOnExit w:val="0"/>
            <w:textInput/>
          </w:ffData>
        </w:fldChar>
      </w:r>
      <w:r w:rsidR="00DE23B8">
        <w:instrText xml:space="preserve"> FORMTEXT </w:instrText>
      </w:r>
      <w:r w:rsidR="00DE23B8">
        <w:fldChar w:fldCharType="separate"/>
      </w:r>
      <w:bookmarkStart w:id="1" w:name="_GoBack"/>
      <w:r w:rsidR="00DE23B8">
        <w:rPr>
          <w:noProof/>
        </w:rPr>
        <w:t> </w:t>
      </w:r>
      <w:r w:rsidR="00DE23B8">
        <w:rPr>
          <w:noProof/>
        </w:rPr>
        <w:t> </w:t>
      </w:r>
      <w:r w:rsidR="00DE23B8">
        <w:rPr>
          <w:noProof/>
        </w:rPr>
        <w:t> </w:t>
      </w:r>
      <w:r w:rsidR="00DE23B8">
        <w:rPr>
          <w:noProof/>
        </w:rPr>
        <w:t> </w:t>
      </w:r>
      <w:r w:rsidR="00DE23B8">
        <w:rPr>
          <w:noProof/>
        </w:rPr>
        <w:t> </w:t>
      </w:r>
      <w:bookmarkEnd w:id="1"/>
      <w:r w:rsidR="00DE23B8">
        <w:fldChar w:fldCharType="end"/>
      </w:r>
      <w:bookmarkEnd w:id="0"/>
    </w:p>
    <w:p w:rsidR="00723643" w:rsidRDefault="00723643" w:rsidP="00723643"/>
    <w:p w:rsidR="00723643" w:rsidRDefault="00723643" w:rsidP="00723643">
      <w:r>
        <w:t>Date</w:t>
      </w:r>
      <w:r w:rsidR="001554DF">
        <w:t>(s)</w:t>
      </w:r>
      <w:r>
        <w:t xml:space="preserve"> Requested for </w:t>
      </w:r>
      <w:r w:rsidR="001554DF">
        <w:t>Bereavement</w:t>
      </w:r>
      <w:r>
        <w:t>:</w:t>
      </w:r>
      <w:r>
        <w:tab/>
      </w:r>
      <w:bookmarkStart w:id="2" w:name="Text2"/>
      <w:r w:rsidR="00DE23B8">
        <w:fldChar w:fldCharType="begin">
          <w:ffData>
            <w:name w:val="Text2"/>
            <w:enabled/>
            <w:calcOnExit w:val="0"/>
            <w:textInput/>
          </w:ffData>
        </w:fldChar>
      </w:r>
      <w:r w:rsidR="00DE23B8">
        <w:instrText xml:space="preserve"> FORMTEXT </w:instrText>
      </w:r>
      <w:r w:rsidR="00DE23B8">
        <w:fldChar w:fldCharType="separate"/>
      </w:r>
      <w:r w:rsidR="00DE23B8">
        <w:rPr>
          <w:noProof/>
        </w:rPr>
        <w:t> </w:t>
      </w:r>
      <w:r w:rsidR="00DE23B8">
        <w:rPr>
          <w:noProof/>
        </w:rPr>
        <w:t> </w:t>
      </w:r>
      <w:r w:rsidR="00DE23B8">
        <w:rPr>
          <w:noProof/>
        </w:rPr>
        <w:t> </w:t>
      </w:r>
      <w:r w:rsidR="00DE23B8">
        <w:rPr>
          <w:noProof/>
        </w:rPr>
        <w:t> </w:t>
      </w:r>
      <w:r w:rsidR="00DE23B8">
        <w:rPr>
          <w:noProof/>
        </w:rPr>
        <w:t> </w:t>
      </w:r>
      <w:r w:rsidR="00DE23B8">
        <w:fldChar w:fldCharType="end"/>
      </w:r>
      <w:bookmarkEnd w:id="2"/>
    </w:p>
    <w:p w:rsidR="00723643" w:rsidRDefault="00723643" w:rsidP="00723643"/>
    <w:p w:rsidR="00723643" w:rsidRDefault="00723643" w:rsidP="00723643">
      <w:r>
        <w:t>Date Request Is Made:</w:t>
      </w:r>
      <w:r>
        <w:tab/>
      </w:r>
      <w:r>
        <w:tab/>
      </w:r>
      <w:bookmarkStart w:id="3" w:name="Text3"/>
      <w:r w:rsidR="00DE23B8">
        <w:fldChar w:fldCharType="begin">
          <w:ffData>
            <w:name w:val="Text3"/>
            <w:enabled/>
            <w:calcOnExit w:val="0"/>
            <w:textInput/>
          </w:ffData>
        </w:fldChar>
      </w:r>
      <w:r w:rsidR="00DE23B8">
        <w:instrText xml:space="preserve"> FORMTEXT </w:instrText>
      </w:r>
      <w:r w:rsidR="00DE23B8">
        <w:fldChar w:fldCharType="separate"/>
      </w:r>
      <w:r w:rsidR="00DE23B8">
        <w:rPr>
          <w:noProof/>
        </w:rPr>
        <w:t> </w:t>
      </w:r>
      <w:r w:rsidR="00DE23B8">
        <w:rPr>
          <w:noProof/>
        </w:rPr>
        <w:t> </w:t>
      </w:r>
      <w:r w:rsidR="00DE23B8">
        <w:rPr>
          <w:noProof/>
        </w:rPr>
        <w:t> </w:t>
      </w:r>
      <w:r w:rsidR="00DE23B8">
        <w:rPr>
          <w:noProof/>
        </w:rPr>
        <w:t> </w:t>
      </w:r>
      <w:r w:rsidR="00DE23B8">
        <w:rPr>
          <w:noProof/>
        </w:rPr>
        <w:t> </w:t>
      </w:r>
      <w:r w:rsidR="00DE23B8">
        <w:fldChar w:fldCharType="end"/>
      </w:r>
      <w:bookmarkEnd w:id="3"/>
    </w:p>
    <w:p w:rsidR="00723643" w:rsidRDefault="00723643" w:rsidP="00723643"/>
    <w:p w:rsidR="00723643" w:rsidRDefault="001554DF" w:rsidP="00723643">
      <w:r>
        <w:t>Family Relationship:</w:t>
      </w:r>
      <w:r>
        <w:tab/>
      </w:r>
      <w:r>
        <w:tab/>
      </w:r>
      <w:r>
        <w:tab/>
      </w:r>
      <w:bookmarkStart w:id="4" w:name="Text4"/>
      <w:r w:rsidR="00DE23B8">
        <w:fldChar w:fldCharType="begin">
          <w:ffData>
            <w:name w:val="Text4"/>
            <w:enabled/>
            <w:calcOnExit w:val="0"/>
            <w:textInput/>
          </w:ffData>
        </w:fldChar>
      </w:r>
      <w:r w:rsidR="00DE23B8">
        <w:instrText xml:space="preserve"> FORMTEXT </w:instrText>
      </w:r>
      <w:r w:rsidR="00DE23B8">
        <w:fldChar w:fldCharType="separate"/>
      </w:r>
      <w:r w:rsidR="00DE23B8">
        <w:rPr>
          <w:noProof/>
        </w:rPr>
        <w:t> </w:t>
      </w:r>
      <w:r w:rsidR="00DE23B8">
        <w:rPr>
          <w:noProof/>
        </w:rPr>
        <w:t> </w:t>
      </w:r>
      <w:r w:rsidR="00DE23B8">
        <w:rPr>
          <w:noProof/>
        </w:rPr>
        <w:t> </w:t>
      </w:r>
      <w:r w:rsidR="00DE23B8">
        <w:rPr>
          <w:noProof/>
        </w:rPr>
        <w:t> </w:t>
      </w:r>
      <w:r w:rsidR="00DE23B8">
        <w:rPr>
          <w:noProof/>
        </w:rPr>
        <w:t> </w:t>
      </w:r>
      <w:r w:rsidR="00DE23B8">
        <w:fldChar w:fldCharType="end"/>
      </w:r>
      <w:bookmarkEnd w:id="4"/>
    </w:p>
    <w:p w:rsidR="00723643" w:rsidRDefault="00723643" w:rsidP="00723643"/>
    <w:p w:rsidR="00723643" w:rsidRPr="006532F0" w:rsidRDefault="006532F0" w:rsidP="006532F0">
      <w:pPr>
        <w:jc w:val="center"/>
        <w:rPr>
          <w:b/>
          <w:i/>
        </w:rPr>
      </w:pPr>
      <w:r>
        <w:rPr>
          <w:b/>
          <w:i/>
        </w:rPr>
        <w:t>A copy of the processed request will be returned to staff member by e-mail.</w:t>
      </w:r>
    </w:p>
    <w:p w:rsidR="00723643" w:rsidRDefault="00723643" w:rsidP="00723643"/>
    <w:p w:rsidR="00723643" w:rsidRDefault="00723643" w:rsidP="00723643"/>
    <w:p w:rsidR="006532F0" w:rsidRDefault="006532F0" w:rsidP="00723643"/>
    <w:p w:rsidR="006532F0" w:rsidRDefault="006532F0" w:rsidP="00723643"/>
    <w:p w:rsidR="006532F0" w:rsidRDefault="006532F0" w:rsidP="00723643"/>
    <w:p w:rsidR="006532F0" w:rsidRDefault="006532F0" w:rsidP="00723643"/>
    <w:p w:rsidR="00723643" w:rsidRDefault="00723643" w:rsidP="00723643"/>
    <w:p w:rsidR="006532F0" w:rsidRDefault="006532F0" w:rsidP="006532F0">
      <w:r>
        <w:rPr>
          <w:b/>
        </w:rPr>
        <w:t>Principal</w:t>
      </w:r>
      <w:r>
        <w:tab/>
      </w:r>
      <w:r>
        <w:tab/>
      </w:r>
      <w:r>
        <w:tab/>
      </w:r>
      <w:r>
        <w:tab/>
      </w:r>
      <w:r>
        <w:tab/>
      </w:r>
      <w:r>
        <w:tab/>
      </w:r>
      <w:r>
        <w:rPr>
          <w:b/>
        </w:rPr>
        <w:t>Superintendent</w:t>
      </w:r>
    </w:p>
    <w:p w:rsidR="006532F0" w:rsidRDefault="006532F0" w:rsidP="006532F0">
      <w:pPr>
        <w:rPr>
          <w:i/>
        </w:rPr>
      </w:pPr>
      <w:r>
        <w:rPr>
          <w:i/>
        </w:rPr>
        <w:t>Approved by Electronic Signature</w:t>
      </w:r>
      <w:r>
        <w:rPr>
          <w:i/>
        </w:rPr>
        <w:tab/>
      </w:r>
      <w:r>
        <w:rPr>
          <w:i/>
        </w:rPr>
        <w:tab/>
      </w:r>
      <w:r>
        <w:rPr>
          <w:i/>
        </w:rPr>
        <w:tab/>
        <w:t>Approved by Electronic Signature</w:t>
      </w:r>
    </w:p>
    <w:p w:rsidR="006532F0" w:rsidRDefault="006532F0" w:rsidP="006532F0">
      <w:pPr>
        <w:rPr>
          <w:i/>
        </w:rPr>
      </w:pPr>
      <w:r>
        <w:rPr>
          <w:i/>
        </w:rPr>
        <w:t>Shown Above</w:t>
      </w:r>
      <w:r>
        <w:rPr>
          <w:i/>
        </w:rPr>
        <w:tab/>
      </w:r>
      <w:r>
        <w:rPr>
          <w:i/>
        </w:rPr>
        <w:tab/>
      </w:r>
      <w:r>
        <w:rPr>
          <w:i/>
        </w:rPr>
        <w:tab/>
      </w:r>
      <w:r>
        <w:rPr>
          <w:i/>
        </w:rPr>
        <w:tab/>
      </w:r>
      <w:r>
        <w:rPr>
          <w:i/>
        </w:rPr>
        <w:tab/>
      </w:r>
      <w:r>
        <w:rPr>
          <w:i/>
        </w:rPr>
        <w:tab/>
        <w:t>Shown Above</w:t>
      </w:r>
    </w:p>
    <w:p w:rsidR="006532F0" w:rsidRDefault="006532F0" w:rsidP="006532F0">
      <w:pPr>
        <w:rPr>
          <w:i/>
        </w:rPr>
      </w:pPr>
    </w:p>
    <w:p w:rsidR="006532F0" w:rsidRDefault="006532F0" w:rsidP="006532F0"/>
    <w:p w:rsidR="006532F0" w:rsidRDefault="006532F0" w:rsidP="006532F0">
      <w:r>
        <w:fldChar w:fldCharType="begin">
          <w:ffData>
            <w:name w:val="Check1"/>
            <w:enabled/>
            <w:calcOnExit w:val="0"/>
            <w:checkBox>
              <w:sizeAuto/>
              <w:default w:val="0"/>
            </w:checkBox>
          </w:ffData>
        </w:fldChar>
      </w:r>
      <w:r>
        <w:instrText xml:space="preserve"> FORMCHECKBOX </w:instrText>
      </w:r>
      <w:r>
        <w:fldChar w:fldCharType="end"/>
      </w:r>
      <w:r>
        <w:tab/>
        <w:t>NOT APPROVED</w:t>
      </w:r>
      <w:r>
        <w:tab/>
      </w:r>
      <w:r>
        <w:tab/>
      </w:r>
      <w:r>
        <w:tab/>
      </w:r>
      <w:r>
        <w:tab/>
      </w:r>
      <w:r>
        <w:fldChar w:fldCharType="begin">
          <w:ffData>
            <w:name w:val="Check1"/>
            <w:enabled/>
            <w:calcOnExit w:val="0"/>
            <w:checkBox>
              <w:sizeAuto/>
              <w:default w:val="0"/>
            </w:checkBox>
          </w:ffData>
        </w:fldChar>
      </w:r>
      <w:r>
        <w:instrText xml:space="preserve"> FORMCHECKBOX </w:instrText>
      </w:r>
      <w:r>
        <w:fldChar w:fldCharType="end"/>
      </w:r>
      <w:r>
        <w:tab/>
        <w:t>NOT APPROVED</w:t>
      </w:r>
    </w:p>
    <w:p w:rsidR="006532F0" w:rsidRDefault="006532F0" w:rsidP="006532F0">
      <w:r>
        <w:tab/>
        <w:t>BY PRINCIPAL</w:t>
      </w:r>
      <w:r>
        <w:tab/>
      </w:r>
      <w:r>
        <w:tab/>
      </w:r>
      <w:r>
        <w:tab/>
      </w:r>
      <w:r>
        <w:tab/>
      </w:r>
      <w:r>
        <w:tab/>
        <w:t>BY SUPERINTENDENT</w:t>
      </w:r>
    </w:p>
    <w:p w:rsidR="00723643" w:rsidRDefault="00723643" w:rsidP="00723643"/>
    <w:p w:rsidR="007B719F" w:rsidRDefault="007B719F" w:rsidP="00723643"/>
    <w:p w:rsidR="005545F7" w:rsidRDefault="005545F7" w:rsidP="005545F7">
      <w:pPr>
        <w:rPr>
          <w:b/>
          <w:i/>
        </w:rPr>
      </w:pPr>
      <w:r>
        <w:rPr>
          <w:b/>
          <w:i/>
        </w:rPr>
        <w:t>OFFICE USE:</w:t>
      </w:r>
    </w:p>
    <w:p w:rsidR="005545F7" w:rsidRDefault="005545F7" w:rsidP="005545F7">
      <w:pPr>
        <w:rPr>
          <w:b/>
          <w:i/>
        </w:rPr>
      </w:pPr>
    </w:p>
    <w:p w:rsidR="005545F7" w:rsidRDefault="005545F7" w:rsidP="005545F7">
      <w:pPr>
        <w:rPr>
          <w:i/>
        </w:rPr>
      </w:pPr>
      <w:r>
        <w:rPr>
          <w:i/>
        </w:rPr>
        <w:t>Substitute assigned:</w:t>
      </w:r>
      <w:r>
        <w:rPr>
          <w:i/>
        </w:rPr>
        <w:tab/>
        <w:t>_____________________________</w:t>
      </w:r>
      <w:proofErr w:type="gramStart"/>
      <w:r>
        <w:rPr>
          <w:i/>
        </w:rPr>
        <w:t>_  Approved</w:t>
      </w:r>
      <w:proofErr w:type="gramEnd"/>
      <w:r>
        <w:rPr>
          <w:i/>
        </w:rPr>
        <w:t>:  _____________</w:t>
      </w:r>
    </w:p>
    <w:p w:rsidR="00FE2D32" w:rsidRDefault="00FE2D32" w:rsidP="00723643"/>
    <w:p w:rsidR="00723643" w:rsidRDefault="00723643" w:rsidP="00723643"/>
    <w:p w:rsidR="00723643" w:rsidRPr="00723643" w:rsidRDefault="00723643" w:rsidP="00723643">
      <w:pPr>
        <w:rPr>
          <w:i/>
        </w:rPr>
      </w:pPr>
      <w:r w:rsidRPr="00723643">
        <w:rPr>
          <w:i/>
        </w:rPr>
        <w:t xml:space="preserve">Revised </w:t>
      </w:r>
      <w:r w:rsidR="006532F0">
        <w:rPr>
          <w:i/>
        </w:rPr>
        <w:t>8/10/10</w:t>
      </w:r>
    </w:p>
    <w:sectPr w:rsidR="00723643" w:rsidRPr="00723643" w:rsidSect="0072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351B"/>
    <w:multiLevelType w:val="hybridMultilevel"/>
    <w:tmpl w:val="0B784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8sGvQkel85rGtOXG+VlMw+aWaM=" w:salt="q7qch0GY1XH7XdVyYPFX6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43"/>
    <w:rsid w:val="001554DF"/>
    <w:rsid w:val="00325202"/>
    <w:rsid w:val="005545F7"/>
    <w:rsid w:val="006532F0"/>
    <w:rsid w:val="007215C7"/>
    <w:rsid w:val="00723643"/>
    <w:rsid w:val="007B719F"/>
    <w:rsid w:val="0084178B"/>
    <w:rsid w:val="00972C05"/>
    <w:rsid w:val="009A5302"/>
    <w:rsid w:val="009E663E"/>
    <w:rsid w:val="00A50F4E"/>
    <w:rsid w:val="00DE212E"/>
    <w:rsid w:val="00DE23B8"/>
    <w:rsid w:val="00E35FE6"/>
    <w:rsid w:val="00E37C88"/>
    <w:rsid w:val="00FE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E2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E2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5218">
      <w:bodyDiv w:val="1"/>
      <w:marLeft w:val="0"/>
      <w:marRight w:val="0"/>
      <w:marTop w:val="0"/>
      <w:marBottom w:val="0"/>
      <w:divBdr>
        <w:top w:val="none" w:sz="0" w:space="0" w:color="auto"/>
        <w:left w:val="none" w:sz="0" w:space="0" w:color="auto"/>
        <w:bottom w:val="none" w:sz="0" w:space="0" w:color="auto"/>
        <w:right w:val="none" w:sz="0" w:space="0" w:color="auto"/>
      </w:divBdr>
    </w:div>
    <w:div w:id="931399985">
      <w:bodyDiv w:val="1"/>
      <w:marLeft w:val="0"/>
      <w:marRight w:val="0"/>
      <w:marTop w:val="0"/>
      <w:marBottom w:val="0"/>
      <w:divBdr>
        <w:top w:val="none" w:sz="0" w:space="0" w:color="auto"/>
        <w:left w:val="none" w:sz="0" w:space="0" w:color="auto"/>
        <w:bottom w:val="none" w:sz="0" w:space="0" w:color="auto"/>
        <w:right w:val="none" w:sz="0" w:space="0" w:color="auto"/>
      </w:divBdr>
    </w:div>
    <w:div w:id="15625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ILLINI WST HIGH SCHOOL DISTRICT #307</vt:lpstr>
    </vt:vector>
  </TitlesOfParts>
  <Company>Illini West School</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ILLINI WST HIGH SCHOOL DISTRICT #307</dc:title>
  <dc:creator>User</dc:creator>
  <cp:lastModifiedBy>USER</cp:lastModifiedBy>
  <cp:revision>2</cp:revision>
  <cp:lastPrinted>2008-10-30T18:47:00Z</cp:lastPrinted>
  <dcterms:created xsi:type="dcterms:W3CDTF">2014-11-24T16:46:00Z</dcterms:created>
  <dcterms:modified xsi:type="dcterms:W3CDTF">2014-11-24T16:46:00Z</dcterms:modified>
</cp:coreProperties>
</file>